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FFEE" w14:textId="58607215" w:rsidR="0033552F" w:rsidRPr="00601F6F" w:rsidRDefault="0033552F" w:rsidP="00F005B5">
      <w:pPr>
        <w:spacing w:after="0"/>
        <w:jc w:val="center"/>
        <w:rPr>
          <w:rFonts w:ascii="Times New Roman" w:hAnsi="Times New Roman" w:cs="Times New Roman"/>
          <w:b/>
          <w:caps/>
          <w:sz w:val="24"/>
          <w:szCs w:val="24"/>
        </w:rPr>
      </w:pPr>
    </w:p>
    <w:p w14:paraId="7BD9E1CD" w14:textId="77777777" w:rsidR="0033552F" w:rsidRPr="00601F6F" w:rsidRDefault="0033552F" w:rsidP="00F005B5">
      <w:pPr>
        <w:spacing w:after="0"/>
        <w:jc w:val="center"/>
        <w:rPr>
          <w:rFonts w:ascii="Times New Roman" w:hAnsi="Times New Roman" w:cs="Times New Roman"/>
          <w:b/>
          <w:caps/>
          <w:sz w:val="24"/>
          <w:szCs w:val="24"/>
        </w:rPr>
      </w:pPr>
    </w:p>
    <w:p w14:paraId="6CEC5D98" w14:textId="77777777" w:rsidR="0033552F" w:rsidRPr="00601F6F" w:rsidRDefault="0033552F" w:rsidP="00F005B5">
      <w:pPr>
        <w:spacing w:after="0"/>
        <w:jc w:val="center"/>
        <w:rPr>
          <w:rFonts w:ascii="Times New Roman" w:hAnsi="Times New Roman" w:cs="Times New Roman"/>
          <w:b/>
          <w:caps/>
          <w:sz w:val="24"/>
          <w:szCs w:val="24"/>
        </w:rPr>
      </w:pPr>
    </w:p>
    <w:p w14:paraId="306E4AC6" w14:textId="77777777" w:rsidR="0033552F" w:rsidRPr="00601F6F" w:rsidRDefault="0033552F" w:rsidP="00F005B5">
      <w:pPr>
        <w:spacing w:after="0"/>
        <w:jc w:val="center"/>
        <w:rPr>
          <w:rFonts w:ascii="Times New Roman" w:hAnsi="Times New Roman" w:cs="Times New Roman"/>
          <w:b/>
          <w:caps/>
          <w:sz w:val="24"/>
          <w:szCs w:val="24"/>
        </w:rPr>
      </w:pPr>
    </w:p>
    <w:p w14:paraId="72A8E155" w14:textId="77777777" w:rsidR="0033552F" w:rsidRPr="00601F6F" w:rsidRDefault="0033552F" w:rsidP="00F005B5">
      <w:pPr>
        <w:spacing w:after="0"/>
        <w:jc w:val="center"/>
        <w:rPr>
          <w:rFonts w:ascii="Times New Roman" w:hAnsi="Times New Roman" w:cs="Times New Roman"/>
          <w:b/>
          <w:caps/>
          <w:sz w:val="24"/>
          <w:szCs w:val="24"/>
        </w:rPr>
      </w:pPr>
    </w:p>
    <w:p w14:paraId="5026B662" w14:textId="115513DC" w:rsidR="00AA07FA" w:rsidRPr="00601F6F" w:rsidRDefault="00AA07FA" w:rsidP="00AA07FA">
      <w:pPr>
        <w:spacing w:after="0"/>
        <w:jc w:val="center"/>
        <w:rPr>
          <w:rFonts w:ascii="Times New Roman" w:eastAsia="Times New Roman" w:hAnsi="Times New Roman" w:cs="Times New Roman"/>
          <w:b/>
          <w:kern w:val="1"/>
          <w:sz w:val="24"/>
          <w:szCs w:val="24"/>
        </w:rPr>
      </w:pPr>
    </w:p>
    <w:p w14:paraId="03B4E320" w14:textId="68672D57" w:rsidR="00C656F3" w:rsidRPr="00C656F3" w:rsidRDefault="00492B4C" w:rsidP="00C656F3">
      <w:pPr>
        <w:spacing w:after="0"/>
        <w:jc w:val="center"/>
        <w:rPr>
          <w:rFonts w:ascii="Times New Roman" w:eastAsia="Calibri" w:hAnsi="Times New Roman" w:cs="Times New Roman"/>
          <w:b/>
          <w:sz w:val="32"/>
          <w:szCs w:val="32"/>
        </w:rPr>
      </w:pPr>
      <w:r>
        <w:rPr>
          <w:rFonts w:ascii="Times New Roman" w:eastAsia="Calibri" w:hAnsi="Times New Roman" w:cs="Times New Roman"/>
          <w:b/>
          <w:caps/>
          <w:sz w:val="32"/>
          <w:szCs w:val="32"/>
        </w:rPr>
        <w:t xml:space="preserve">A </w:t>
      </w:r>
      <w:r w:rsidR="0040480F">
        <w:rPr>
          <w:rFonts w:ascii="Times New Roman" w:eastAsia="Calibri" w:hAnsi="Times New Roman" w:cs="Times New Roman"/>
          <w:b/>
          <w:caps/>
          <w:sz w:val="32"/>
          <w:szCs w:val="32"/>
        </w:rPr>
        <w:t>gOURMET CONSULTING bT.</w:t>
      </w:r>
    </w:p>
    <w:p w14:paraId="4D79E252" w14:textId="77777777" w:rsidR="00C656F3" w:rsidRPr="00C656F3" w:rsidRDefault="00C656F3" w:rsidP="00C656F3">
      <w:pPr>
        <w:spacing w:after="0"/>
        <w:jc w:val="center"/>
        <w:rPr>
          <w:rFonts w:ascii="Times New Roman" w:eastAsia="Calibri" w:hAnsi="Times New Roman" w:cs="Times New Roman"/>
          <w:b/>
          <w:sz w:val="32"/>
          <w:szCs w:val="32"/>
        </w:rPr>
      </w:pPr>
      <w:r w:rsidRPr="00C656F3">
        <w:rPr>
          <w:rFonts w:ascii="Times New Roman" w:eastAsia="Calibri" w:hAnsi="Times New Roman" w:cs="Times New Roman"/>
          <w:b/>
          <w:sz w:val="32"/>
          <w:szCs w:val="32"/>
        </w:rPr>
        <w:t>ADATKEZELÉSI TÁJÉKOZTATÓJA</w:t>
      </w:r>
    </w:p>
    <w:p w14:paraId="1E7A97A1" w14:textId="77777777" w:rsidR="00AA07FA" w:rsidRDefault="00AA07FA" w:rsidP="00AA07FA">
      <w:pPr>
        <w:spacing w:after="0"/>
        <w:jc w:val="center"/>
        <w:rPr>
          <w:rFonts w:ascii="Times New Roman" w:eastAsia="Times New Roman" w:hAnsi="Times New Roman" w:cs="Times New Roman"/>
          <w:b/>
          <w:kern w:val="1"/>
          <w:sz w:val="24"/>
          <w:szCs w:val="24"/>
        </w:rPr>
      </w:pPr>
    </w:p>
    <w:p w14:paraId="626E58E1" w14:textId="77777777" w:rsidR="00C656F3" w:rsidRPr="002A0844" w:rsidRDefault="00C656F3" w:rsidP="00AA07FA">
      <w:pPr>
        <w:spacing w:after="0"/>
        <w:jc w:val="center"/>
        <w:rPr>
          <w:rFonts w:ascii="Times New Roman" w:eastAsia="Times New Roman" w:hAnsi="Times New Roman" w:cs="Times New Roman"/>
          <w:b/>
          <w:kern w:val="1"/>
          <w:sz w:val="24"/>
          <w:szCs w:val="24"/>
        </w:rPr>
      </w:pPr>
    </w:p>
    <w:p w14:paraId="6017C1B2" w14:textId="1563CC52" w:rsidR="00AA07FA" w:rsidRPr="002A0844" w:rsidRDefault="00AA07FA" w:rsidP="00AA07FA">
      <w:pPr>
        <w:spacing w:after="0"/>
        <w:jc w:val="center"/>
        <w:rPr>
          <w:rFonts w:ascii="Times New Roman" w:hAnsi="Times New Roman" w:cs="Times New Roman"/>
          <w:b/>
          <w:bCs/>
          <w:sz w:val="24"/>
          <w:szCs w:val="24"/>
        </w:rPr>
      </w:pPr>
      <w:r w:rsidRPr="002A0844">
        <w:rPr>
          <w:rFonts w:ascii="Times New Roman" w:hAnsi="Times New Roman" w:cs="Times New Roman"/>
          <w:b/>
          <w:bCs/>
          <w:sz w:val="24"/>
          <w:szCs w:val="24"/>
        </w:rPr>
        <w:t xml:space="preserve">a </w:t>
      </w:r>
      <w:r w:rsidR="008C2DA8" w:rsidRPr="002A0844">
        <w:rPr>
          <w:rFonts w:ascii="Times New Roman" w:hAnsi="Times New Roman" w:cs="Times New Roman"/>
          <w:b/>
          <w:bCs/>
          <w:sz w:val="24"/>
          <w:szCs w:val="24"/>
        </w:rPr>
        <w:t>„</w:t>
      </w:r>
      <w:r w:rsidR="005671A1">
        <w:rPr>
          <w:rFonts w:ascii="Times New Roman" w:hAnsi="Times New Roman" w:cs="Times New Roman"/>
          <w:b/>
          <w:bCs/>
          <w:i/>
          <w:iCs/>
          <w:sz w:val="24"/>
          <w:szCs w:val="24"/>
        </w:rPr>
        <w:t>Szurkoljunk együtt Molnár Dórának</w:t>
      </w:r>
      <w:r w:rsidR="00FF6B18" w:rsidRPr="00CF4D6E">
        <w:rPr>
          <w:rFonts w:ascii="Times New Roman" w:hAnsi="Times New Roman" w:cs="Times New Roman"/>
          <w:b/>
          <w:bCs/>
          <w:i/>
          <w:iCs/>
          <w:sz w:val="24"/>
          <w:szCs w:val="24"/>
        </w:rPr>
        <w:t>!</w:t>
      </w:r>
      <w:r w:rsidR="008C2DA8" w:rsidRPr="00CF4D6E">
        <w:rPr>
          <w:rFonts w:ascii="Times New Roman" w:hAnsi="Times New Roman" w:cs="Times New Roman"/>
          <w:b/>
          <w:bCs/>
          <w:i/>
          <w:iCs/>
          <w:sz w:val="24"/>
          <w:szCs w:val="24"/>
        </w:rPr>
        <w:t>”</w:t>
      </w:r>
      <w:r w:rsidR="008C2DA8" w:rsidRPr="002A0844">
        <w:rPr>
          <w:rFonts w:ascii="Times New Roman" w:hAnsi="Times New Roman" w:cs="Times New Roman"/>
          <w:b/>
          <w:bCs/>
          <w:sz w:val="24"/>
          <w:szCs w:val="24"/>
        </w:rPr>
        <w:t xml:space="preserve"> elnevezésű </w:t>
      </w:r>
      <w:r w:rsidR="007777D4">
        <w:rPr>
          <w:rFonts w:ascii="Times New Roman" w:hAnsi="Times New Roman" w:cs="Times New Roman"/>
          <w:b/>
          <w:bCs/>
          <w:sz w:val="24"/>
          <w:szCs w:val="24"/>
        </w:rPr>
        <w:t>fotó</w:t>
      </w:r>
      <w:r w:rsidR="005619C4">
        <w:rPr>
          <w:rFonts w:ascii="Times New Roman" w:hAnsi="Times New Roman" w:cs="Times New Roman"/>
          <w:b/>
          <w:bCs/>
          <w:sz w:val="24"/>
          <w:szCs w:val="24"/>
        </w:rPr>
        <w:t>pályázat</w:t>
      </w:r>
      <w:r w:rsidR="00EC4832">
        <w:rPr>
          <w:rFonts w:ascii="Times New Roman" w:hAnsi="Times New Roman" w:cs="Times New Roman"/>
          <w:b/>
          <w:bCs/>
          <w:sz w:val="24"/>
          <w:szCs w:val="24"/>
        </w:rPr>
        <w:t xml:space="preserve"> </w:t>
      </w:r>
      <w:r w:rsidR="00335BD9">
        <w:rPr>
          <w:rFonts w:ascii="Times New Roman" w:hAnsi="Times New Roman" w:cs="Times New Roman"/>
          <w:b/>
          <w:bCs/>
          <w:sz w:val="24"/>
          <w:szCs w:val="24"/>
        </w:rPr>
        <w:t>lebonyolításával</w:t>
      </w:r>
      <w:r w:rsidR="000001A6" w:rsidRPr="002A0844">
        <w:rPr>
          <w:rFonts w:ascii="Times New Roman" w:hAnsi="Times New Roman" w:cs="Times New Roman"/>
          <w:b/>
          <w:bCs/>
          <w:sz w:val="24"/>
          <w:szCs w:val="24"/>
        </w:rPr>
        <w:t xml:space="preserve"> kapcsolatosan birtokába került személyes </w:t>
      </w:r>
      <w:r w:rsidRPr="002A0844">
        <w:rPr>
          <w:rFonts w:ascii="Times New Roman" w:hAnsi="Times New Roman" w:cs="Times New Roman"/>
          <w:b/>
          <w:bCs/>
          <w:sz w:val="24"/>
          <w:szCs w:val="24"/>
        </w:rPr>
        <w:t>adatok kezeléséről</w:t>
      </w:r>
    </w:p>
    <w:p w14:paraId="0A6EAB13" w14:textId="77777777" w:rsidR="00AA07FA" w:rsidRPr="002A0844" w:rsidRDefault="00AA07FA" w:rsidP="00AA07FA">
      <w:pPr>
        <w:spacing w:after="0"/>
        <w:jc w:val="center"/>
        <w:rPr>
          <w:rFonts w:ascii="Times New Roman" w:eastAsia="Times New Roman" w:hAnsi="Times New Roman" w:cs="Times New Roman"/>
          <w:b/>
          <w:kern w:val="1"/>
          <w:sz w:val="24"/>
          <w:szCs w:val="24"/>
        </w:rPr>
      </w:pPr>
    </w:p>
    <w:p w14:paraId="52A5B079" w14:textId="20C8BAB2" w:rsidR="00AA07FA" w:rsidRPr="002A0844" w:rsidRDefault="00AA07FA" w:rsidP="00AA07FA">
      <w:pPr>
        <w:spacing w:after="0"/>
        <w:jc w:val="center"/>
        <w:rPr>
          <w:rFonts w:ascii="Times New Roman" w:eastAsia="Times New Roman" w:hAnsi="Times New Roman" w:cs="Times New Roman"/>
          <w:b/>
          <w:kern w:val="1"/>
          <w:sz w:val="24"/>
          <w:szCs w:val="24"/>
        </w:rPr>
      </w:pPr>
    </w:p>
    <w:p w14:paraId="39CD0847" w14:textId="0F39BDF2" w:rsidR="00766E6A" w:rsidRPr="002A0844" w:rsidRDefault="00766E6A" w:rsidP="00E12546">
      <w:pPr>
        <w:spacing w:after="0"/>
        <w:jc w:val="center"/>
        <w:rPr>
          <w:rFonts w:ascii="Times New Roman" w:hAnsi="Times New Roman" w:cs="Times New Roman"/>
          <w:b/>
          <w:sz w:val="24"/>
          <w:szCs w:val="24"/>
        </w:rPr>
      </w:pPr>
    </w:p>
    <w:p w14:paraId="62215FBA" w14:textId="09C35081" w:rsidR="00F07EA2" w:rsidRPr="002A0844" w:rsidRDefault="00F07EA2" w:rsidP="003D2EC1">
      <w:pPr>
        <w:spacing w:after="0"/>
        <w:jc w:val="both"/>
        <w:rPr>
          <w:rFonts w:ascii="Times New Roman" w:hAnsi="Times New Roman" w:cs="Times New Roman"/>
          <w:sz w:val="24"/>
          <w:szCs w:val="24"/>
        </w:rPr>
      </w:pPr>
    </w:p>
    <w:p w14:paraId="24F42DFF" w14:textId="46954DE7" w:rsidR="00766E6A" w:rsidRPr="002A0844" w:rsidRDefault="00766E6A" w:rsidP="003D2EC1">
      <w:pPr>
        <w:spacing w:after="0"/>
        <w:jc w:val="both"/>
        <w:rPr>
          <w:rFonts w:ascii="Times New Roman" w:hAnsi="Times New Roman" w:cs="Times New Roman"/>
          <w:sz w:val="24"/>
          <w:szCs w:val="24"/>
        </w:rPr>
      </w:pPr>
    </w:p>
    <w:p w14:paraId="2035E6B7" w14:textId="4EE0B48D" w:rsidR="00766E6A" w:rsidRPr="002A0844" w:rsidRDefault="00766E6A" w:rsidP="003D2EC1">
      <w:pPr>
        <w:spacing w:after="0"/>
        <w:jc w:val="both"/>
        <w:rPr>
          <w:rFonts w:ascii="Times New Roman" w:hAnsi="Times New Roman" w:cs="Times New Roman"/>
          <w:sz w:val="24"/>
          <w:szCs w:val="24"/>
        </w:rPr>
      </w:pPr>
    </w:p>
    <w:p w14:paraId="1D7B564C" w14:textId="1FAA699E" w:rsidR="00766E6A" w:rsidRPr="002A0844" w:rsidRDefault="00766E6A" w:rsidP="003D2EC1">
      <w:pPr>
        <w:spacing w:after="0"/>
        <w:jc w:val="both"/>
        <w:rPr>
          <w:rFonts w:ascii="Times New Roman" w:hAnsi="Times New Roman" w:cs="Times New Roman"/>
          <w:sz w:val="24"/>
          <w:szCs w:val="24"/>
        </w:rPr>
      </w:pPr>
    </w:p>
    <w:p w14:paraId="67A29B3A" w14:textId="6429EF30" w:rsidR="00766E6A" w:rsidRPr="002A0844" w:rsidRDefault="00766E6A" w:rsidP="003D2EC1">
      <w:pPr>
        <w:spacing w:after="0"/>
        <w:jc w:val="both"/>
        <w:rPr>
          <w:rFonts w:ascii="Times New Roman" w:hAnsi="Times New Roman" w:cs="Times New Roman"/>
          <w:sz w:val="24"/>
          <w:szCs w:val="24"/>
        </w:rPr>
      </w:pPr>
    </w:p>
    <w:p w14:paraId="37C9EC97" w14:textId="588622C3" w:rsidR="00766E6A" w:rsidRPr="002A0844" w:rsidRDefault="00766E6A" w:rsidP="003D2EC1">
      <w:pPr>
        <w:spacing w:after="0"/>
        <w:jc w:val="both"/>
        <w:rPr>
          <w:rFonts w:ascii="Times New Roman" w:hAnsi="Times New Roman" w:cs="Times New Roman"/>
          <w:sz w:val="24"/>
          <w:szCs w:val="24"/>
        </w:rPr>
      </w:pPr>
    </w:p>
    <w:p w14:paraId="2CF07EBD" w14:textId="213AE1B8" w:rsidR="00766E6A" w:rsidRPr="002A0844" w:rsidRDefault="00766E6A" w:rsidP="003D2EC1">
      <w:pPr>
        <w:spacing w:after="0"/>
        <w:jc w:val="both"/>
        <w:rPr>
          <w:rFonts w:ascii="Times New Roman" w:hAnsi="Times New Roman" w:cs="Times New Roman"/>
          <w:sz w:val="24"/>
          <w:szCs w:val="24"/>
        </w:rPr>
      </w:pPr>
    </w:p>
    <w:p w14:paraId="6AF20723" w14:textId="6208CBDD" w:rsidR="00766E6A" w:rsidRPr="002A0844" w:rsidRDefault="00766E6A" w:rsidP="003D2EC1">
      <w:pPr>
        <w:spacing w:after="0"/>
        <w:jc w:val="both"/>
        <w:rPr>
          <w:rFonts w:ascii="Times New Roman" w:hAnsi="Times New Roman" w:cs="Times New Roman"/>
          <w:sz w:val="24"/>
          <w:szCs w:val="24"/>
        </w:rPr>
      </w:pPr>
    </w:p>
    <w:p w14:paraId="0681CAC2" w14:textId="3C4C366A" w:rsidR="00766E6A" w:rsidRPr="002A0844" w:rsidRDefault="00766E6A" w:rsidP="003D2EC1">
      <w:pPr>
        <w:spacing w:after="0"/>
        <w:jc w:val="both"/>
        <w:rPr>
          <w:rFonts w:ascii="Times New Roman" w:hAnsi="Times New Roman" w:cs="Times New Roman"/>
          <w:sz w:val="24"/>
          <w:szCs w:val="24"/>
        </w:rPr>
      </w:pPr>
    </w:p>
    <w:p w14:paraId="52D0545A" w14:textId="1D40E45A" w:rsidR="00766E6A" w:rsidRPr="002A0844" w:rsidRDefault="00766E6A" w:rsidP="003D2EC1">
      <w:pPr>
        <w:spacing w:after="0"/>
        <w:jc w:val="both"/>
        <w:rPr>
          <w:rFonts w:ascii="Times New Roman" w:hAnsi="Times New Roman" w:cs="Times New Roman"/>
          <w:sz w:val="24"/>
          <w:szCs w:val="24"/>
        </w:rPr>
      </w:pPr>
    </w:p>
    <w:p w14:paraId="4E2492D6" w14:textId="71551E94" w:rsidR="00766E6A" w:rsidRDefault="00766E6A" w:rsidP="003D2EC1">
      <w:pPr>
        <w:spacing w:after="0"/>
        <w:jc w:val="both"/>
        <w:rPr>
          <w:rFonts w:ascii="Times New Roman" w:hAnsi="Times New Roman" w:cs="Times New Roman"/>
          <w:sz w:val="24"/>
          <w:szCs w:val="24"/>
        </w:rPr>
      </w:pPr>
    </w:p>
    <w:p w14:paraId="080D3E11" w14:textId="77777777" w:rsidR="0040480F" w:rsidRDefault="0040480F" w:rsidP="003D2EC1">
      <w:pPr>
        <w:spacing w:after="0"/>
        <w:jc w:val="both"/>
        <w:rPr>
          <w:rFonts w:ascii="Times New Roman" w:hAnsi="Times New Roman" w:cs="Times New Roman"/>
          <w:sz w:val="24"/>
          <w:szCs w:val="24"/>
        </w:rPr>
      </w:pPr>
    </w:p>
    <w:p w14:paraId="0DE4ECF7" w14:textId="77777777" w:rsidR="0040480F" w:rsidRDefault="0040480F" w:rsidP="003D2EC1">
      <w:pPr>
        <w:spacing w:after="0"/>
        <w:jc w:val="both"/>
        <w:rPr>
          <w:rFonts w:ascii="Times New Roman" w:hAnsi="Times New Roman" w:cs="Times New Roman"/>
          <w:sz w:val="24"/>
          <w:szCs w:val="24"/>
        </w:rPr>
      </w:pPr>
    </w:p>
    <w:p w14:paraId="5C4789ED" w14:textId="77777777" w:rsidR="0040480F" w:rsidRDefault="0040480F" w:rsidP="003D2EC1">
      <w:pPr>
        <w:spacing w:after="0"/>
        <w:jc w:val="both"/>
        <w:rPr>
          <w:rFonts w:ascii="Times New Roman" w:hAnsi="Times New Roman" w:cs="Times New Roman"/>
          <w:sz w:val="24"/>
          <w:szCs w:val="24"/>
        </w:rPr>
      </w:pPr>
    </w:p>
    <w:p w14:paraId="24CEE3A3" w14:textId="77777777" w:rsidR="0040480F" w:rsidRDefault="0040480F" w:rsidP="003D2EC1">
      <w:pPr>
        <w:spacing w:after="0"/>
        <w:jc w:val="both"/>
        <w:rPr>
          <w:rFonts w:ascii="Times New Roman" w:hAnsi="Times New Roman" w:cs="Times New Roman"/>
          <w:sz w:val="24"/>
          <w:szCs w:val="24"/>
        </w:rPr>
      </w:pPr>
    </w:p>
    <w:p w14:paraId="7F0E8911" w14:textId="77777777" w:rsidR="0040480F" w:rsidRDefault="0040480F" w:rsidP="003D2EC1">
      <w:pPr>
        <w:spacing w:after="0"/>
        <w:jc w:val="both"/>
        <w:rPr>
          <w:rFonts w:ascii="Times New Roman" w:hAnsi="Times New Roman" w:cs="Times New Roman"/>
          <w:sz w:val="24"/>
          <w:szCs w:val="24"/>
        </w:rPr>
      </w:pPr>
    </w:p>
    <w:p w14:paraId="7425FBD3" w14:textId="77777777" w:rsidR="0040480F" w:rsidRDefault="0040480F" w:rsidP="003D2EC1">
      <w:pPr>
        <w:spacing w:after="0"/>
        <w:jc w:val="both"/>
        <w:rPr>
          <w:rFonts w:ascii="Times New Roman" w:hAnsi="Times New Roman" w:cs="Times New Roman"/>
          <w:sz w:val="24"/>
          <w:szCs w:val="24"/>
        </w:rPr>
      </w:pPr>
    </w:p>
    <w:p w14:paraId="1B655765" w14:textId="77777777" w:rsidR="0040480F" w:rsidRDefault="0040480F" w:rsidP="003D2EC1">
      <w:pPr>
        <w:spacing w:after="0"/>
        <w:jc w:val="both"/>
        <w:rPr>
          <w:rFonts w:ascii="Times New Roman" w:hAnsi="Times New Roman" w:cs="Times New Roman"/>
          <w:sz w:val="24"/>
          <w:szCs w:val="24"/>
        </w:rPr>
      </w:pPr>
    </w:p>
    <w:p w14:paraId="53448A58" w14:textId="77777777" w:rsidR="0040480F" w:rsidRDefault="0040480F" w:rsidP="003D2EC1">
      <w:pPr>
        <w:spacing w:after="0"/>
        <w:jc w:val="both"/>
        <w:rPr>
          <w:rFonts w:ascii="Times New Roman" w:hAnsi="Times New Roman" w:cs="Times New Roman"/>
          <w:sz w:val="24"/>
          <w:szCs w:val="24"/>
        </w:rPr>
      </w:pPr>
    </w:p>
    <w:p w14:paraId="41EE72C4" w14:textId="77777777" w:rsidR="0040480F" w:rsidRDefault="0040480F" w:rsidP="003D2EC1">
      <w:pPr>
        <w:spacing w:after="0"/>
        <w:jc w:val="both"/>
        <w:rPr>
          <w:rFonts w:ascii="Times New Roman" w:hAnsi="Times New Roman" w:cs="Times New Roman"/>
          <w:sz w:val="24"/>
          <w:szCs w:val="24"/>
        </w:rPr>
      </w:pPr>
    </w:p>
    <w:p w14:paraId="1C985383" w14:textId="77777777" w:rsidR="0040480F" w:rsidRDefault="0040480F" w:rsidP="003D2EC1">
      <w:pPr>
        <w:spacing w:after="0"/>
        <w:jc w:val="both"/>
        <w:rPr>
          <w:rFonts w:ascii="Times New Roman" w:hAnsi="Times New Roman" w:cs="Times New Roman"/>
          <w:sz w:val="24"/>
          <w:szCs w:val="24"/>
        </w:rPr>
      </w:pPr>
    </w:p>
    <w:p w14:paraId="1AC4CD66" w14:textId="77777777" w:rsidR="0040480F" w:rsidRDefault="0040480F" w:rsidP="003D2EC1">
      <w:pPr>
        <w:spacing w:after="0"/>
        <w:jc w:val="both"/>
        <w:rPr>
          <w:rFonts w:ascii="Times New Roman" w:hAnsi="Times New Roman" w:cs="Times New Roman"/>
          <w:sz w:val="24"/>
          <w:szCs w:val="24"/>
        </w:rPr>
      </w:pPr>
    </w:p>
    <w:p w14:paraId="609CDC8A" w14:textId="77777777" w:rsidR="0040480F" w:rsidRDefault="0040480F" w:rsidP="003D2EC1">
      <w:pPr>
        <w:spacing w:after="0"/>
        <w:jc w:val="both"/>
        <w:rPr>
          <w:rFonts w:ascii="Times New Roman" w:hAnsi="Times New Roman" w:cs="Times New Roman"/>
          <w:sz w:val="24"/>
          <w:szCs w:val="24"/>
        </w:rPr>
      </w:pPr>
    </w:p>
    <w:p w14:paraId="4082CC29" w14:textId="77777777" w:rsidR="0040480F" w:rsidRDefault="0040480F" w:rsidP="003D2EC1">
      <w:pPr>
        <w:spacing w:after="0"/>
        <w:jc w:val="both"/>
        <w:rPr>
          <w:rFonts w:ascii="Times New Roman" w:hAnsi="Times New Roman" w:cs="Times New Roman"/>
          <w:sz w:val="24"/>
          <w:szCs w:val="24"/>
        </w:rPr>
      </w:pPr>
    </w:p>
    <w:p w14:paraId="2DA9F4A0" w14:textId="77777777" w:rsidR="0040480F" w:rsidRDefault="0040480F" w:rsidP="003D2EC1">
      <w:pPr>
        <w:spacing w:after="0"/>
        <w:jc w:val="both"/>
        <w:rPr>
          <w:rFonts w:ascii="Times New Roman" w:hAnsi="Times New Roman" w:cs="Times New Roman"/>
          <w:sz w:val="24"/>
          <w:szCs w:val="24"/>
        </w:rPr>
      </w:pPr>
    </w:p>
    <w:p w14:paraId="4DAA19B7" w14:textId="77777777" w:rsidR="0040480F" w:rsidRDefault="0040480F" w:rsidP="003D2EC1">
      <w:pPr>
        <w:spacing w:after="0"/>
        <w:jc w:val="both"/>
        <w:rPr>
          <w:rFonts w:ascii="Times New Roman" w:hAnsi="Times New Roman" w:cs="Times New Roman"/>
          <w:sz w:val="24"/>
          <w:szCs w:val="24"/>
        </w:rPr>
      </w:pPr>
    </w:p>
    <w:p w14:paraId="278EBC91" w14:textId="77777777" w:rsidR="0040480F" w:rsidRPr="002A0844" w:rsidRDefault="0040480F" w:rsidP="003D2EC1">
      <w:pPr>
        <w:spacing w:after="0"/>
        <w:jc w:val="both"/>
        <w:rPr>
          <w:rFonts w:ascii="Times New Roman" w:hAnsi="Times New Roman" w:cs="Times New Roman"/>
          <w:sz w:val="24"/>
          <w:szCs w:val="24"/>
        </w:rPr>
      </w:pPr>
    </w:p>
    <w:p w14:paraId="698303EE" w14:textId="623ABE84" w:rsidR="00766E6A" w:rsidRPr="002A0844" w:rsidRDefault="00766E6A" w:rsidP="003D2EC1">
      <w:pPr>
        <w:spacing w:after="0"/>
        <w:jc w:val="both"/>
        <w:rPr>
          <w:rFonts w:ascii="Times New Roman" w:hAnsi="Times New Roman" w:cs="Times New Roman"/>
          <w:sz w:val="24"/>
          <w:szCs w:val="24"/>
        </w:rPr>
      </w:pPr>
    </w:p>
    <w:p w14:paraId="02ABADDE" w14:textId="34F5FF7F" w:rsidR="00766E6A" w:rsidRPr="002A0844" w:rsidRDefault="00597AAF" w:rsidP="00597AAF">
      <w:pPr>
        <w:spacing w:after="0"/>
        <w:jc w:val="center"/>
        <w:rPr>
          <w:rFonts w:ascii="Times New Roman" w:hAnsi="Times New Roman" w:cs="Times New Roman"/>
          <w:sz w:val="24"/>
          <w:szCs w:val="24"/>
        </w:rPr>
      </w:pPr>
      <w:r>
        <w:rPr>
          <w:rFonts w:ascii="Times New Roman" w:hAnsi="Times New Roman" w:cs="Times New Roman"/>
          <w:sz w:val="24"/>
          <w:szCs w:val="24"/>
        </w:rPr>
        <w:t xml:space="preserve">Verziószám: </w:t>
      </w:r>
      <w:r w:rsidR="00897367">
        <w:rPr>
          <w:rFonts w:ascii="Times New Roman" w:hAnsi="Times New Roman" w:cs="Times New Roman"/>
          <w:sz w:val="24"/>
          <w:szCs w:val="24"/>
        </w:rPr>
        <w:t>2</w:t>
      </w:r>
      <w:r>
        <w:rPr>
          <w:rFonts w:ascii="Times New Roman" w:hAnsi="Times New Roman" w:cs="Times New Roman"/>
          <w:sz w:val="24"/>
          <w:szCs w:val="24"/>
        </w:rPr>
        <w:t>.0</w:t>
      </w:r>
    </w:p>
    <w:p w14:paraId="1A028F59" w14:textId="24423B2D" w:rsidR="0033552F" w:rsidRPr="002A0844" w:rsidRDefault="00597AAF" w:rsidP="000001A6">
      <w:pPr>
        <w:spacing w:after="0"/>
        <w:jc w:val="center"/>
        <w:rPr>
          <w:rFonts w:ascii="Times New Roman" w:hAnsi="Times New Roman" w:cs="Times New Roman"/>
          <w:sz w:val="24"/>
          <w:szCs w:val="24"/>
        </w:rPr>
      </w:pPr>
      <w:r>
        <w:rPr>
          <w:rFonts w:ascii="Times New Roman" w:hAnsi="Times New Roman" w:cs="Times New Roman"/>
          <w:sz w:val="24"/>
          <w:szCs w:val="24"/>
        </w:rPr>
        <w:t>Budapest</w:t>
      </w:r>
      <w:r w:rsidR="007D5932" w:rsidRPr="002A0844">
        <w:rPr>
          <w:rFonts w:ascii="Times New Roman" w:hAnsi="Times New Roman" w:cs="Times New Roman"/>
          <w:sz w:val="24"/>
          <w:szCs w:val="24"/>
        </w:rPr>
        <w:t>, 202</w:t>
      </w:r>
      <w:r>
        <w:rPr>
          <w:rFonts w:ascii="Times New Roman" w:hAnsi="Times New Roman" w:cs="Times New Roman"/>
          <w:sz w:val="24"/>
          <w:szCs w:val="24"/>
        </w:rPr>
        <w:t>4</w:t>
      </w:r>
      <w:r w:rsidR="007D5932" w:rsidRPr="002A0844">
        <w:rPr>
          <w:rFonts w:ascii="Times New Roman" w:hAnsi="Times New Roman" w:cs="Times New Roman"/>
          <w:sz w:val="24"/>
          <w:szCs w:val="24"/>
        </w:rPr>
        <w:t xml:space="preserve">. </w:t>
      </w:r>
      <w:r w:rsidR="000001A6" w:rsidRPr="002A0844">
        <w:rPr>
          <w:rFonts w:ascii="Times New Roman" w:hAnsi="Times New Roman" w:cs="Times New Roman"/>
          <w:sz w:val="24"/>
          <w:szCs w:val="24"/>
        </w:rPr>
        <w:t>jú</w:t>
      </w:r>
      <w:r w:rsidR="00FD20C3">
        <w:rPr>
          <w:rFonts w:ascii="Times New Roman" w:hAnsi="Times New Roman" w:cs="Times New Roman"/>
          <w:sz w:val="24"/>
          <w:szCs w:val="24"/>
        </w:rPr>
        <w:t>l</w:t>
      </w:r>
      <w:r w:rsidR="000001A6" w:rsidRPr="002A0844">
        <w:rPr>
          <w:rFonts w:ascii="Times New Roman" w:hAnsi="Times New Roman" w:cs="Times New Roman"/>
          <w:sz w:val="24"/>
          <w:szCs w:val="24"/>
        </w:rPr>
        <w:t>ius</w:t>
      </w:r>
      <w:r w:rsidR="002A0844">
        <w:rPr>
          <w:rFonts w:ascii="Times New Roman" w:hAnsi="Times New Roman" w:cs="Times New Roman"/>
          <w:sz w:val="24"/>
          <w:szCs w:val="24"/>
        </w:rPr>
        <w:t xml:space="preserve"> </w:t>
      </w:r>
      <w:r w:rsidR="005D3255">
        <w:rPr>
          <w:rFonts w:ascii="Times New Roman" w:hAnsi="Times New Roman" w:cs="Times New Roman"/>
          <w:sz w:val="24"/>
          <w:szCs w:val="24"/>
        </w:rPr>
        <w:t>26.</w:t>
      </w:r>
    </w:p>
    <w:p w14:paraId="44A82D11" w14:textId="5F8BC25B" w:rsidR="002D3CA6" w:rsidRPr="002A0844" w:rsidRDefault="002D3CA6">
      <w:pPr>
        <w:rPr>
          <w:rFonts w:ascii="Times New Roman" w:hAnsi="Times New Roman" w:cs="Times New Roman"/>
          <w:sz w:val="24"/>
          <w:szCs w:val="24"/>
        </w:rPr>
      </w:pPr>
      <w:r w:rsidRPr="002A0844">
        <w:rPr>
          <w:rFonts w:ascii="Times New Roman" w:hAnsi="Times New Roman" w:cs="Times New Roman"/>
          <w:sz w:val="24"/>
          <w:szCs w:val="24"/>
        </w:rPr>
        <w:br w:type="page"/>
      </w:r>
    </w:p>
    <w:p w14:paraId="7BD4977E" w14:textId="3AD8FF0D" w:rsidR="00D71091" w:rsidRDefault="007A28EF" w:rsidP="00FF6B18">
      <w:pPr>
        <w:pStyle w:val="NormlWeb"/>
        <w:spacing w:before="0" w:beforeAutospacing="0" w:after="0" w:afterAutospacing="0" w:line="259" w:lineRule="auto"/>
        <w:jc w:val="both"/>
      </w:pPr>
      <w:r>
        <w:lastRenderedPageBreak/>
        <w:t xml:space="preserve">A </w:t>
      </w:r>
      <w:proofErr w:type="spellStart"/>
      <w:r w:rsidR="00221557">
        <w:t>Gourmet</w:t>
      </w:r>
      <w:proofErr w:type="spellEnd"/>
      <w:r w:rsidR="00221557">
        <w:t xml:space="preserve"> Consulting Bt. </w:t>
      </w:r>
      <w:r w:rsidR="002A0F05" w:rsidRPr="00CB6795">
        <w:rPr>
          <w:i/>
          <w:iCs/>
        </w:rPr>
        <w:t>„</w:t>
      </w:r>
      <w:r w:rsidR="00FD397D">
        <w:rPr>
          <w:i/>
          <w:iCs/>
        </w:rPr>
        <w:t>Szurkoljunk együtt Molnár Dórának</w:t>
      </w:r>
      <w:r w:rsidR="00600D42" w:rsidRPr="00CB6795">
        <w:rPr>
          <w:i/>
          <w:iCs/>
        </w:rPr>
        <w:t>!</w:t>
      </w:r>
      <w:r w:rsidR="002A0F05" w:rsidRPr="00CB6795">
        <w:rPr>
          <w:i/>
          <w:iCs/>
        </w:rPr>
        <w:t>”</w:t>
      </w:r>
      <w:r w:rsidR="002A0F05" w:rsidRPr="00CB6795">
        <w:t xml:space="preserve"> elnevezéssel </w:t>
      </w:r>
      <w:r w:rsidR="00517376">
        <w:t>fotó</w:t>
      </w:r>
      <w:r w:rsidR="00E62EFF">
        <w:t>pályázatot</w:t>
      </w:r>
      <w:r w:rsidR="002A0F05" w:rsidRPr="00CB6795">
        <w:t xml:space="preserve"> indít</w:t>
      </w:r>
      <w:r w:rsidR="004F4E73">
        <w:t>. Mindazon természetes személyek</w:t>
      </w:r>
      <w:r w:rsidR="009E001C">
        <w:t xml:space="preserve">, akik megfelelnek a pályázati feltételeknek, </w:t>
      </w:r>
      <w:r w:rsidR="00517376">
        <w:t xml:space="preserve">fényképet </w:t>
      </w:r>
      <w:r w:rsidR="00FB520B">
        <w:t>készít</w:t>
      </w:r>
      <w:r w:rsidR="00D71091">
        <w:t>enek</w:t>
      </w:r>
      <w:r w:rsidR="00D07473">
        <w:t xml:space="preserve"> </w:t>
      </w:r>
      <w:r w:rsidR="005D3255">
        <w:t xml:space="preserve">és </w:t>
      </w:r>
      <w:r w:rsidR="0047418C">
        <w:t>feltöltik</w:t>
      </w:r>
      <w:r w:rsidR="00B2094B">
        <w:t xml:space="preserve"> (a továbbiakban: </w:t>
      </w:r>
      <w:r w:rsidR="00B2094B" w:rsidRPr="00B2094B">
        <w:rPr>
          <w:b/>
          <w:bCs/>
        </w:rPr>
        <w:t>Érintettek</w:t>
      </w:r>
      <w:r w:rsidR="00B2094B">
        <w:t>)</w:t>
      </w:r>
      <w:r w:rsidR="00722346">
        <w:t xml:space="preserve"> a </w:t>
      </w:r>
      <w:r w:rsidR="00517376">
        <w:t xml:space="preserve">Facebook </w:t>
      </w:r>
      <w:r w:rsidR="00722346">
        <w:t>felületére</w:t>
      </w:r>
      <w:r w:rsidR="0047418C">
        <w:t>, úgy</w:t>
      </w:r>
      <w:r w:rsidR="001850AA">
        <w:t xml:space="preserve"> </w:t>
      </w:r>
      <w:r w:rsidR="0030432A">
        <w:t>részt vehetnek a pályázaton, tovább</w:t>
      </w:r>
      <w:r w:rsidR="00B2094B">
        <w:t>á</w:t>
      </w:r>
      <w:r w:rsidR="0030432A">
        <w:t xml:space="preserve"> </w:t>
      </w:r>
      <w:r w:rsidR="00B2094B">
        <w:t xml:space="preserve">a részvételre történő ösztönzés jegyében </w:t>
      </w:r>
      <w:r w:rsidR="001850AA">
        <w:t xml:space="preserve">meghirdetett </w:t>
      </w:r>
      <w:r w:rsidR="00B2094B">
        <w:t>nyereménysor</w:t>
      </w:r>
      <w:r w:rsidR="00B0163D">
        <w:t>s</w:t>
      </w:r>
      <w:r w:rsidR="00B2094B">
        <w:t>olás</w:t>
      </w:r>
      <w:r w:rsidR="001850AA">
        <w:t>on</w:t>
      </w:r>
      <w:r w:rsidR="00B2094B">
        <w:t>.</w:t>
      </w:r>
      <w:r w:rsidR="00A415C4">
        <w:t xml:space="preserve"> </w:t>
      </w:r>
      <w:r w:rsidR="00C204BF">
        <w:t>A</w:t>
      </w:r>
      <w:r w:rsidR="00D25077">
        <w:t xml:space="preserve"> pályázati eljárás lebonyolításával és szervezésével összefüggésben </w:t>
      </w:r>
      <w:r w:rsidR="000B33F4">
        <w:t xml:space="preserve">a </w:t>
      </w:r>
      <w:proofErr w:type="spellStart"/>
      <w:r w:rsidR="00C4104C">
        <w:t>Gourmet</w:t>
      </w:r>
      <w:proofErr w:type="spellEnd"/>
      <w:r w:rsidR="00C4104C">
        <w:t xml:space="preserve"> Consulting Bt. </w:t>
      </w:r>
      <w:r w:rsidR="00EA0861" w:rsidRPr="00CB6795">
        <w:rPr>
          <w:bCs/>
        </w:rPr>
        <w:t xml:space="preserve">(a továbbiakban: </w:t>
      </w:r>
      <w:r w:rsidR="00EA0861" w:rsidRPr="00CB6795">
        <w:rPr>
          <w:b/>
        </w:rPr>
        <w:t>Adatkezelő</w:t>
      </w:r>
      <w:r w:rsidR="00EA0861" w:rsidRPr="00CB6795">
        <w:rPr>
          <w:bCs/>
        </w:rPr>
        <w:t>) adatkezelőnek minősül</w:t>
      </w:r>
      <w:r w:rsidR="00EA0861">
        <w:rPr>
          <w:bCs/>
        </w:rPr>
        <w:t xml:space="preserve"> </w:t>
      </w:r>
      <w:r w:rsidR="00D25077">
        <w:t>az Érintettek személyes adatai kezelés</w:t>
      </w:r>
      <w:r w:rsidR="00EA0861">
        <w:t xml:space="preserve">e tekintetben. </w:t>
      </w:r>
    </w:p>
    <w:p w14:paraId="4C269C11" w14:textId="77777777" w:rsidR="00E876E9" w:rsidRPr="00CB6795" w:rsidRDefault="00E876E9" w:rsidP="00FF6B18">
      <w:pPr>
        <w:pStyle w:val="NormlWeb"/>
        <w:spacing w:before="0" w:beforeAutospacing="0" w:after="0" w:afterAutospacing="0" w:line="259" w:lineRule="auto"/>
        <w:jc w:val="both"/>
      </w:pPr>
    </w:p>
    <w:p w14:paraId="768FF86E" w14:textId="77777777" w:rsidR="009533BA" w:rsidRDefault="009533BA" w:rsidP="009533BA">
      <w:pPr>
        <w:spacing w:after="0"/>
        <w:jc w:val="both"/>
        <w:rPr>
          <w:rFonts w:ascii="Times New Roman" w:hAnsi="Times New Roman"/>
          <w:sz w:val="24"/>
          <w:szCs w:val="24"/>
        </w:rPr>
      </w:pPr>
      <w:r w:rsidRPr="00843779">
        <w:rPr>
          <w:rFonts w:ascii="Times New Roman" w:hAnsi="Times New Roman"/>
          <w:sz w:val="24"/>
          <w:szCs w:val="24"/>
        </w:rPr>
        <w:t xml:space="preserve">A fentiekre figyelemmel Adatkezelő az Érintettek részére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sidRPr="00843779">
        <w:rPr>
          <w:rFonts w:ascii="Times New Roman" w:hAnsi="Times New Roman"/>
          <w:b/>
          <w:bCs/>
          <w:sz w:val="24"/>
          <w:szCs w:val="24"/>
        </w:rPr>
        <w:t>GDPR</w:t>
      </w:r>
      <w:r w:rsidRPr="00843779">
        <w:rPr>
          <w:rFonts w:ascii="Times New Roman" w:hAnsi="Times New Roman"/>
          <w:sz w:val="24"/>
          <w:szCs w:val="24"/>
        </w:rPr>
        <w:t xml:space="preserve">) és az információs önrendelkezési jogról és az információszabadságról szóló 2011. évi CXII. törvény (a továbbiakban: </w:t>
      </w:r>
      <w:proofErr w:type="spellStart"/>
      <w:r w:rsidRPr="00843779">
        <w:rPr>
          <w:rFonts w:ascii="Times New Roman" w:hAnsi="Times New Roman"/>
          <w:b/>
          <w:bCs/>
          <w:sz w:val="24"/>
          <w:szCs w:val="24"/>
        </w:rPr>
        <w:t>Infotv</w:t>
      </w:r>
      <w:proofErr w:type="spellEnd"/>
      <w:r w:rsidRPr="00843779">
        <w:rPr>
          <w:rFonts w:ascii="Times New Roman" w:hAnsi="Times New Roman"/>
          <w:b/>
          <w:bCs/>
          <w:sz w:val="24"/>
          <w:szCs w:val="24"/>
        </w:rPr>
        <w:t>.</w:t>
      </w:r>
      <w:r w:rsidRPr="00843779">
        <w:rPr>
          <w:rFonts w:ascii="Times New Roman" w:hAnsi="Times New Roman"/>
          <w:sz w:val="24"/>
          <w:szCs w:val="24"/>
        </w:rPr>
        <w:t>) rendelkezéseivel összhangban a következő tájékoztatást adja.</w:t>
      </w:r>
    </w:p>
    <w:p w14:paraId="0C3A7BF7" w14:textId="77777777" w:rsidR="009533BA" w:rsidRPr="00664321" w:rsidRDefault="009533BA" w:rsidP="009533BA">
      <w:pPr>
        <w:spacing w:after="0"/>
        <w:jc w:val="both"/>
        <w:rPr>
          <w:rFonts w:ascii="Times New Roman" w:hAnsi="Times New Roman" w:cs="Times New Roman"/>
          <w:sz w:val="24"/>
          <w:szCs w:val="24"/>
        </w:rPr>
      </w:pPr>
    </w:p>
    <w:p w14:paraId="3AB26AB4" w14:textId="77777777" w:rsidR="009533BA" w:rsidRPr="00664321" w:rsidRDefault="009533BA" w:rsidP="009533BA">
      <w:pPr>
        <w:spacing w:after="0"/>
        <w:jc w:val="both"/>
        <w:rPr>
          <w:rFonts w:ascii="Times New Roman" w:hAnsi="Times New Roman" w:cs="Times New Roman"/>
          <w:sz w:val="24"/>
          <w:szCs w:val="24"/>
        </w:rPr>
      </w:pPr>
      <w:r w:rsidRPr="00664321">
        <w:rPr>
          <w:rFonts w:ascii="Times New Roman" w:hAnsi="Times New Roman" w:cs="Times New Roman"/>
          <w:sz w:val="24"/>
          <w:szCs w:val="24"/>
        </w:rPr>
        <w:t>Az Adatkezelő kötelezettséget vállal arra vonatkozóan, hogy az általa végzett adatkezelés megfelel a hatályos jogszabályokban meghatározott elvárásoknak, így különös tekintettel azon elvárásnak, hogy az Érintettek részére adott tájékoztatást tömör, átlátható, világos és közérthető megfogalmazással és könnyen hozzáférhető formában bocsátja rendelkezésre, jelen adatkezelési tájékoztató formájában.</w:t>
      </w:r>
    </w:p>
    <w:p w14:paraId="3B7F62A4" w14:textId="77777777" w:rsidR="000B6530" w:rsidRPr="00315B6D" w:rsidRDefault="000B6530" w:rsidP="00FF6B18">
      <w:pPr>
        <w:spacing w:after="0"/>
        <w:jc w:val="both"/>
        <w:rPr>
          <w:rFonts w:ascii="Times New Roman" w:hAnsi="Times New Roman" w:cs="Times New Roman"/>
          <w:sz w:val="24"/>
          <w:szCs w:val="24"/>
        </w:rPr>
      </w:pPr>
    </w:p>
    <w:p w14:paraId="33075F29" w14:textId="1F00B8D0" w:rsidR="00A74AFC" w:rsidRPr="00315B6D" w:rsidRDefault="00A74AFC" w:rsidP="00FF6B18">
      <w:pPr>
        <w:spacing w:after="0"/>
        <w:jc w:val="center"/>
        <w:rPr>
          <w:rFonts w:ascii="Times New Roman" w:hAnsi="Times New Roman" w:cs="Times New Roman"/>
          <w:b/>
          <w:bCs/>
          <w:sz w:val="24"/>
          <w:szCs w:val="24"/>
          <w:u w:val="single"/>
        </w:rPr>
      </w:pPr>
      <w:r w:rsidRPr="00315B6D">
        <w:rPr>
          <w:rFonts w:ascii="Times New Roman" w:hAnsi="Times New Roman" w:cs="Times New Roman"/>
          <w:b/>
          <w:bCs/>
          <w:sz w:val="24"/>
          <w:szCs w:val="24"/>
          <w:u w:val="single"/>
        </w:rPr>
        <w:t xml:space="preserve">Az adatkezelési tájékoztatóban található legfontosabb információkat táblázatos formában az </w:t>
      </w:r>
      <w:hyperlink w:anchor="_A_személyes_adatok" w:history="1">
        <w:r w:rsidRPr="00315B6D">
          <w:rPr>
            <w:rStyle w:val="Hiperhivatkozs"/>
            <w:rFonts w:ascii="Times New Roman" w:hAnsi="Times New Roman" w:cs="Times New Roman"/>
            <w:b/>
            <w:bCs/>
            <w:sz w:val="24"/>
            <w:szCs w:val="24"/>
          </w:rPr>
          <w:t>utolsó oldalon</w:t>
        </w:r>
      </w:hyperlink>
      <w:r w:rsidRPr="00315B6D">
        <w:rPr>
          <w:rFonts w:ascii="Times New Roman" w:hAnsi="Times New Roman" w:cs="Times New Roman"/>
          <w:b/>
          <w:bCs/>
          <w:sz w:val="24"/>
          <w:szCs w:val="24"/>
          <w:u w:val="single"/>
        </w:rPr>
        <w:t xml:space="preserve"> foglaltuk össze.</w:t>
      </w:r>
    </w:p>
    <w:p w14:paraId="68E79AAB" w14:textId="77777777" w:rsidR="00A9785B" w:rsidRPr="00315B6D" w:rsidRDefault="00A9785B" w:rsidP="00FF6B18">
      <w:pPr>
        <w:spacing w:after="0"/>
        <w:jc w:val="center"/>
        <w:rPr>
          <w:rFonts w:ascii="Times New Roman" w:hAnsi="Times New Roman" w:cs="Times New Roman"/>
          <w:b/>
          <w:bCs/>
          <w:sz w:val="24"/>
          <w:szCs w:val="24"/>
          <w:u w:val="single"/>
        </w:rPr>
      </w:pPr>
    </w:p>
    <w:p w14:paraId="5EFC69B1" w14:textId="597428C5" w:rsidR="00EB1FDF" w:rsidRPr="00315B6D" w:rsidRDefault="00237733" w:rsidP="00FF6B18">
      <w:pPr>
        <w:pStyle w:val="Cmsor1"/>
        <w:spacing w:line="259" w:lineRule="auto"/>
      </w:pPr>
      <w:r w:rsidRPr="00315B6D">
        <w:t xml:space="preserve">I. </w:t>
      </w:r>
      <w:r w:rsidR="00AA5719" w:rsidRPr="00315B6D">
        <w:t>Az</w:t>
      </w:r>
      <w:r w:rsidR="00EB1FDF" w:rsidRPr="00315B6D">
        <w:t xml:space="preserve"> </w:t>
      </w:r>
      <w:r w:rsidR="00E64204" w:rsidRPr="00315B6D">
        <w:t>A</w:t>
      </w:r>
      <w:r w:rsidR="00EB1FDF" w:rsidRPr="00315B6D">
        <w:t>datkezelő</w:t>
      </w:r>
    </w:p>
    <w:p w14:paraId="60E5475F" w14:textId="77777777" w:rsidR="003902B3" w:rsidRPr="00315B6D" w:rsidRDefault="003902B3" w:rsidP="00FF6B18">
      <w:pPr>
        <w:tabs>
          <w:tab w:val="left" w:pos="1134"/>
        </w:tabs>
        <w:spacing w:after="0"/>
        <w:rPr>
          <w:rFonts w:ascii="Times New Roman" w:hAnsi="Times New Roman" w:cs="Times New Roman"/>
          <w:sz w:val="24"/>
          <w:szCs w:val="24"/>
        </w:rPr>
      </w:pPr>
    </w:p>
    <w:p w14:paraId="3D417EA8" w14:textId="7B90C184" w:rsidR="006B144D" w:rsidRPr="00E74A22" w:rsidRDefault="006B144D" w:rsidP="006B144D">
      <w:pPr>
        <w:tabs>
          <w:tab w:val="left" w:pos="1134"/>
        </w:tabs>
        <w:spacing w:after="0"/>
        <w:ind w:left="2124" w:hanging="2124"/>
        <w:rPr>
          <w:rFonts w:ascii="Times New Roman" w:hAnsi="Times New Roman"/>
          <w:sz w:val="24"/>
          <w:szCs w:val="24"/>
        </w:rPr>
      </w:pPr>
      <w:r w:rsidRPr="00225DFD">
        <w:rPr>
          <w:rFonts w:ascii="Times New Roman" w:hAnsi="Times New Roman"/>
          <w:sz w:val="24"/>
          <w:szCs w:val="24"/>
        </w:rPr>
        <w:t>Név:</w:t>
      </w:r>
      <w:r>
        <w:rPr>
          <w:rFonts w:ascii="Times New Roman" w:hAnsi="Times New Roman"/>
          <w:sz w:val="24"/>
          <w:szCs w:val="24"/>
        </w:rPr>
        <w:tab/>
      </w:r>
      <w:r>
        <w:rPr>
          <w:rFonts w:ascii="Times New Roman" w:hAnsi="Times New Roman"/>
          <w:sz w:val="24"/>
          <w:szCs w:val="24"/>
        </w:rPr>
        <w:tab/>
      </w:r>
      <w:proofErr w:type="spellStart"/>
      <w:r w:rsidR="001856C2" w:rsidRPr="00E74A22">
        <w:rPr>
          <w:rStyle w:val="Kiemels2"/>
          <w:rFonts w:ascii="Times New Roman" w:hAnsi="Times New Roman"/>
          <w:sz w:val="24"/>
          <w:szCs w:val="24"/>
          <w:shd w:val="clear" w:color="auto" w:fill="FFFFFF"/>
        </w:rPr>
        <w:t>Gourmet</w:t>
      </w:r>
      <w:proofErr w:type="spellEnd"/>
      <w:r w:rsidR="001856C2" w:rsidRPr="00E74A22">
        <w:rPr>
          <w:rStyle w:val="Kiemels2"/>
          <w:rFonts w:ascii="Times New Roman" w:hAnsi="Times New Roman"/>
          <w:sz w:val="24"/>
          <w:szCs w:val="24"/>
          <w:shd w:val="clear" w:color="auto" w:fill="FFFFFF"/>
        </w:rPr>
        <w:t xml:space="preserve"> Consulting Bt.</w:t>
      </w:r>
    </w:p>
    <w:p w14:paraId="14A4BC77" w14:textId="052F18FA" w:rsidR="006B144D" w:rsidRDefault="006B144D" w:rsidP="006B144D">
      <w:pPr>
        <w:tabs>
          <w:tab w:val="left" w:pos="1134"/>
        </w:tabs>
        <w:spacing w:after="0"/>
        <w:rPr>
          <w:rFonts w:ascii="Times New Roman" w:hAnsi="Times New Roman"/>
          <w:sz w:val="24"/>
          <w:szCs w:val="24"/>
        </w:rPr>
      </w:pPr>
      <w:r>
        <w:rPr>
          <w:rFonts w:ascii="Times New Roman" w:hAnsi="Times New Roman"/>
          <w:sz w:val="24"/>
          <w:szCs w:val="24"/>
        </w:rPr>
        <w:t>Képviseli: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66207">
        <w:rPr>
          <w:rFonts w:ascii="Times New Roman" w:hAnsi="Times New Roman"/>
          <w:sz w:val="24"/>
          <w:szCs w:val="24"/>
        </w:rPr>
        <w:t>Ottó Vilmos Károlyné ügyvezető</w:t>
      </w:r>
    </w:p>
    <w:p w14:paraId="0EDED502" w14:textId="08FE3E27" w:rsidR="006B144D" w:rsidRDefault="006B144D" w:rsidP="006B144D">
      <w:pPr>
        <w:tabs>
          <w:tab w:val="left" w:pos="1134"/>
        </w:tabs>
        <w:spacing w:after="0"/>
        <w:rPr>
          <w:rFonts w:ascii="Times New Roman" w:hAnsi="Times New Roman"/>
          <w:sz w:val="24"/>
          <w:szCs w:val="24"/>
        </w:rPr>
      </w:pPr>
      <w:r w:rsidRPr="00C52437">
        <w:rPr>
          <w:rFonts w:ascii="Times New Roman" w:hAnsi="Times New Roman"/>
          <w:sz w:val="24"/>
          <w:szCs w:val="24"/>
        </w:rPr>
        <w:t>Székhely:</w:t>
      </w:r>
      <w:r w:rsidRPr="00C52437">
        <w:rPr>
          <w:rFonts w:ascii="Times New Roman" w:hAnsi="Times New Roman"/>
          <w:sz w:val="24"/>
          <w:szCs w:val="24"/>
        </w:rPr>
        <w:tab/>
      </w:r>
      <w:r w:rsidRPr="00C52437">
        <w:rPr>
          <w:rFonts w:ascii="Times New Roman" w:hAnsi="Times New Roman"/>
          <w:sz w:val="24"/>
          <w:szCs w:val="24"/>
        </w:rPr>
        <w:tab/>
      </w:r>
      <w:r w:rsidRPr="00C52437">
        <w:rPr>
          <w:rFonts w:ascii="Times New Roman" w:hAnsi="Times New Roman"/>
          <w:sz w:val="24"/>
          <w:szCs w:val="24"/>
        </w:rPr>
        <w:tab/>
      </w:r>
      <w:r w:rsidR="007D7D6D" w:rsidRPr="007D7D6D">
        <w:rPr>
          <w:rFonts w:ascii="Times New Roman" w:hAnsi="Times New Roman"/>
          <w:sz w:val="24"/>
          <w:szCs w:val="24"/>
        </w:rPr>
        <w:t>1123 Budapest, Ráth György utca 8. 4. em. 2. ajtó</w:t>
      </w:r>
    </w:p>
    <w:p w14:paraId="1D6A8520" w14:textId="49C55397" w:rsidR="008E14A9" w:rsidRDefault="006B144D" w:rsidP="006B144D">
      <w:pPr>
        <w:tabs>
          <w:tab w:val="left" w:pos="1134"/>
        </w:tabs>
        <w:spacing w:after="0"/>
        <w:rPr>
          <w:rFonts w:ascii="Times New Roman" w:hAnsi="Times New Roman"/>
          <w:sz w:val="24"/>
          <w:szCs w:val="24"/>
        </w:rPr>
      </w:pPr>
      <w:r w:rsidRPr="00C52437">
        <w:rPr>
          <w:rFonts w:ascii="Times New Roman" w:hAnsi="Times New Roman"/>
          <w:sz w:val="24"/>
          <w:szCs w:val="24"/>
        </w:rPr>
        <w:t>E-mail:</w:t>
      </w:r>
      <w:r w:rsidRPr="00C52437">
        <w:rPr>
          <w:rFonts w:ascii="Times New Roman" w:hAnsi="Times New Roman"/>
          <w:sz w:val="24"/>
          <w:szCs w:val="24"/>
        </w:rPr>
        <w:tab/>
        <w:t xml:space="preserve"> </w:t>
      </w:r>
      <w:r w:rsidRPr="00C52437">
        <w:rPr>
          <w:rFonts w:ascii="Times New Roman" w:hAnsi="Times New Roman"/>
          <w:sz w:val="24"/>
          <w:szCs w:val="24"/>
        </w:rPr>
        <w:tab/>
      </w:r>
      <w:r w:rsidRPr="00C52437">
        <w:rPr>
          <w:rFonts w:ascii="Times New Roman" w:hAnsi="Times New Roman"/>
          <w:sz w:val="24"/>
          <w:szCs w:val="24"/>
        </w:rPr>
        <w:tab/>
      </w:r>
      <w:hyperlink r:id="rId9" w:history="1">
        <w:r w:rsidR="00FF2155" w:rsidRPr="00C5725C">
          <w:rPr>
            <w:rStyle w:val="Hiperhivatkozs"/>
            <w:rFonts w:ascii="Times New Roman" w:hAnsi="Times New Roman"/>
            <w:sz w:val="24"/>
            <w:szCs w:val="24"/>
          </w:rPr>
          <w:t>gourmetconsulting01@gmail.com</w:t>
        </w:r>
      </w:hyperlink>
      <w:r w:rsidR="00FF2155">
        <w:rPr>
          <w:rFonts w:ascii="Times New Roman" w:hAnsi="Times New Roman"/>
          <w:sz w:val="24"/>
          <w:szCs w:val="24"/>
        </w:rPr>
        <w:t xml:space="preserve"> </w:t>
      </w:r>
    </w:p>
    <w:p w14:paraId="73BDCBD2" w14:textId="77777777" w:rsidR="00070207" w:rsidRDefault="00070207" w:rsidP="00FF6B18">
      <w:pPr>
        <w:spacing w:after="0"/>
        <w:rPr>
          <w:rFonts w:ascii="Times New Roman" w:hAnsi="Times New Roman"/>
          <w:sz w:val="24"/>
          <w:szCs w:val="24"/>
        </w:rPr>
      </w:pPr>
      <w:bookmarkStart w:id="0" w:name="_II._Az_adatkezelő_1"/>
      <w:bookmarkEnd w:id="0"/>
    </w:p>
    <w:p w14:paraId="08147015" w14:textId="77777777" w:rsidR="005C7593" w:rsidRPr="005C7593" w:rsidRDefault="005C7593" w:rsidP="005C7593">
      <w:pPr>
        <w:pStyle w:val="Cmsor1"/>
        <w:spacing w:line="259" w:lineRule="auto"/>
      </w:pPr>
      <w:r w:rsidRPr="005C7593">
        <w:t>II. Az adatkezelő elérhetősége</w:t>
      </w:r>
    </w:p>
    <w:p w14:paraId="131C880F" w14:textId="77777777" w:rsidR="005C7593" w:rsidRDefault="005C7593" w:rsidP="005C7593">
      <w:pPr>
        <w:spacing w:after="0"/>
        <w:rPr>
          <w:rFonts w:ascii="Times New Roman" w:hAnsi="Times New Roman"/>
          <w:sz w:val="24"/>
          <w:szCs w:val="24"/>
        </w:rPr>
      </w:pPr>
    </w:p>
    <w:p w14:paraId="489C644A" w14:textId="77777777" w:rsidR="005C7593" w:rsidRPr="00C52437" w:rsidRDefault="005C7593" w:rsidP="005C7593">
      <w:pPr>
        <w:tabs>
          <w:tab w:val="left" w:pos="1134"/>
        </w:tabs>
        <w:spacing w:after="0"/>
        <w:ind w:left="2124" w:hanging="2124"/>
        <w:rPr>
          <w:rFonts w:ascii="Times New Roman" w:hAnsi="Times New Roman"/>
          <w:sz w:val="24"/>
          <w:szCs w:val="24"/>
        </w:rPr>
      </w:pPr>
      <w:r w:rsidRPr="00225DFD">
        <w:rPr>
          <w:rFonts w:ascii="Times New Roman" w:hAnsi="Times New Roman"/>
          <w:sz w:val="24"/>
          <w:szCs w:val="24"/>
        </w:rPr>
        <w:t>Név:</w:t>
      </w:r>
      <w:r>
        <w:rPr>
          <w:rFonts w:ascii="Times New Roman" w:hAnsi="Times New Roman"/>
          <w:sz w:val="24"/>
          <w:szCs w:val="24"/>
        </w:rPr>
        <w:tab/>
      </w:r>
      <w:r>
        <w:rPr>
          <w:rFonts w:ascii="Times New Roman" w:hAnsi="Times New Roman"/>
          <w:sz w:val="24"/>
          <w:szCs w:val="24"/>
        </w:rPr>
        <w:tab/>
      </w:r>
      <w:r w:rsidRPr="00E6296F">
        <w:rPr>
          <w:rFonts w:ascii="Times New Roman" w:hAnsi="Times New Roman"/>
          <w:sz w:val="24"/>
          <w:szCs w:val="24"/>
        </w:rPr>
        <w:t xml:space="preserve">Budafoki Pincejárat / </w:t>
      </w:r>
      <w:proofErr w:type="spellStart"/>
      <w:r w:rsidRPr="00E6296F">
        <w:rPr>
          <w:rFonts w:ascii="Times New Roman" w:hAnsi="Times New Roman"/>
          <w:sz w:val="24"/>
          <w:szCs w:val="24"/>
        </w:rPr>
        <w:t>Gourmet</w:t>
      </w:r>
      <w:proofErr w:type="spellEnd"/>
      <w:r w:rsidRPr="00E6296F">
        <w:rPr>
          <w:rFonts w:ascii="Times New Roman" w:hAnsi="Times New Roman"/>
          <w:sz w:val="24"/>
          <w:szCs w:val="24"/>
        </w:rPr>
        <w:t xml:space="preserve"> Consulting Bt.</w:t>
      </w:r>
    </w:p>
    <w:p w14:paraId="32C0579B" w14:textId="3730B2CD" w:rsidR="005C7593" w:rsidRDefault="005C7593" w:rsidP="005C7593">
      <w:pPr>
        <w:tabs>
          <w:tab w:val="left" w:pos="1134"/>
        </w:tabs>
        <w:spacing w:after="0"/>
        <w:rPr>
          <w:rFonts w:ascii="Times New Roman" w:hAnsi="Times New Roman"/>
          <w:sz w:val="24"/>
          <w:szCs w:val="24"/>
        </w:rPr>
      </w:pPr>
      <w:r w:rsidRPr="00C52437">
        <w:rPr>
          <w:rFonts w:ascii="Times New Roman" w:hAnsi="Times New Roman"/>
          <w:sz w:val="24"/>
          <w:szCs w:val="24"/>
        </w:rPr>
        <w:t>Székhely:</w:t>
      </w:r>
      <w:r w:rsidRPr="00C52437">
        <w:rPr>
          <w:rFonts w:ascii="Times New Roman" w:hAnsi="Times New Roman"/>
          <w:sz w:val="24"/>
          <w:szCs w:val="24"/>
        </w:rPr>
        <w:tab/>
      </w:r>
      <w:r w:rsidRPr="00C52437">
        <w:rPr>
          <w:rFonts w:ascii="Times New Roman" w:hAnsi="Times New Roman"/>
          <w:sz w:val="24"/>
          <w:szCs w:val="24"/>
        </w:rPr>
        <w:tab/>
      </w:r>
      <w:r w:rsidRPr="00C52437">
        <w:rPr>
          <w:rFonts w:ascii="Times New Roman" w:hAnsi="Times New Roman"/>
          <w:sz w:val="24"/>
          <w:szCs w:val="24"/>
        </w:rPr>
        <w:tab/>
      </w:r>
      <w:r w:rsidRPr="00E6296F">
        <w:rPr>
          <w:rFonts w:ascii="Times New Roman" w:hAnsi="Times New Roman"/>
          <w:sz w:val="24"/>
          <w:szCs w:val="24"/>
        </w:rPr>
        <w:t>1123. Budapest Ráth György u. 8.</w:t>
      </w:r>
      <w:r>
        <w:rPr>
          <w:rFonts w:ascii="Times New Roman" w:hAnsi="Times New Roman"/>
          <w:sz w:val="24"/>
          <w:szCs w:val="24"/>
        </w:rPr>
        <w:t xml:space="preserve"> </w:t>
      </w:r>
      <w:r w:rsidRPr="00E6296F">
        <w:rPr>
          <w:rFonts w:ascii="Times New Roman" w:hAnsi="Times New Roman"/>
          <w:sz w:val="24"/>
          <w:szCs w:val="24"/>
        </w:rPr>
        <w:t>4.em 2.</w:t>
      </w:r>
      <w:r>
        <w:rPr>
          <w:rFonts w:ascii="Times New Roman" w:hAnsi="Times New Roman"/>
          <w:sz w:val="24"/>
          <w:szCs w:val="24"/>
        </w:rPr>
        <w:t xml:space="preserve"> ajtó</w:t>
      </w:r>
    </w:p>
    <w:p w14:paraId="17ED9E4B" w14:textId="28A94047" w:rsidR="005C7593" w:rsidRPr="00C52437" w:rsidRDefault="005C7593" w:rsidP="005C7593">
      <w:pPr>
        <w:tabs>
          <w:tab w:val="left" w:pos="1134"/>
        </w:tabs>
        <w:spacing w:after="0"/>
        <w:rPr>
          <w:rFonts w:ascii="Times New Roman" w:hAnsi="Times New Roman"/>
          <w:sz w:val="24"/>
          <w:szCs w:val="24"/>
        </w:rPr>
      </w:pPr>
      <w:r w:rsidRPr="00C52437">
        <w:rPr>
          <w:rFonts w:ascii="Times New Roman" w:hAnsi="Times New Roman"/>
          <w:sz w:val="24"/>
          <w:szCs w:val="24"/>
        </w:rPr>
        <w:t>E-mail:</w:t>
      </w:r>
      <w:r w:rsidRPr="00C52437">
        <w:rPr>
          <w:rFonts w:ascii="Times New Roman" w:hAnsi="Times New Roman"/>
          <w:sz w:val="24"/>
          <w:szCs w:val="24"/>
        </w:rPr>
        <w:tab/>
        <w:t xml:space="preserve"> </w:t>
      </w:r>
      <w:r w:rsidRPr="00C52437">
        <w:rPr>
          <w:rFonts w:ascii="Times New Roman" w:hAnsi="Times New Roman"/>
          <w:sz w:val="24"/>
          <w:szCs w:val="24"/>
        </w:rPr>
        <w:tab/>
      </w:r>
      <w:r w:rsidRPr="00C52437">
        <w:rPr>
          <w:rFonts w:ascii="Times New Roman" w:hAnsi="Times New Roman"/>
          <w:sz w:val="24"/>
          <w:szCs w:val="24"/>
        </w:rPr>
        <w:tab/>
      </w:r>
      <w:hyperlink r:id="rId10" w:history="1">
        <w:r w:rsidRPr="00C5725C">
          <w:rPr>
            <w:rStyle w:val="Hiperhivatkozs"/>
            <w:rFonts w:ascii="Times New Roman" w:hAnsi="Times New Roman"/>
            <w:sz w:val="24"/>
            <w:szCs w:val="24"/>
          </w:rPr>
          <w:t>gourmetconsulting01@gmail.com</w:t>
        </w:r>
      </w:hyperlink>
      <w:r>
        <w:rPr>
          <w:rFonts w:ascii="Times New Roman" w:hAnsi="Times New Roman"/>
          <w:sz w:val="24"/>
          <w:szCs w:val="24"/>
        </w:rPr>
        <w:t xml:space="preserve"> </w:t>
      </w:r>
    </w:p>
    <w:p w14:paraId="11DE5394" w14:textId="2EB03F42" w:rsidR="005C7593" w:rsidRDefault="005C7593" w:rsidP="005C7593">
      <w:pPr>
        <w:spacing w:after="0"/>
        <w:rPr>
          <w:rFonts w:ascii="Times New Roman" w:hAnsi="Times New Roman"/>
          <w:sz w:val="24"/>
          <w:szCs w:val="24"/>
        </w:rPr>
      </w:pPr>
      <w:r>
        <w:rPr>
          <w:rFonts w:ascii="Times New Roman" w:hAnsi="Times New Roman"/>
          <w:sz w:val="24"/>
          <w:szCs w:val="24"/>
        </w:rPr>
        <w:t>FB cím:</w:t>
      </w:r>
      <w:r>
        <w:rPr>
          <w:rFonts w:ascii="Times New Roman" w:hAnsi="Times New Roman"/>
          <w:sz w:val="24"/>
          <w:szCs w:val="24"/>
        </w:rPr>
        <w:tab/>
      </w:r>
      <w:r>
        <w:rPr>
          <w:rFonts w:ascii="Times New Roman" w:hAnsi="Times New Roman"/>
          <w:sz w:val="24"/>
          <w:szCs w:val="24"/>
        </w:rPr>
        <w:tab/>
      </w:r>
      <w:hyperlink r:id="rId11" w:history="1">
        <w:r w:rsidRPr="00C5725C">
          <w:rPr>
            <w:rStyle w:val="Hiperhivatkozs"/>
            <w:rFonts w:ascii="Times New Roman" w:hAnsi="Times New Roman"/>
            <w:sz w:val="24"/>
            <w:szCs w:val="24"/>
          </w:rPr>
          <w:t>https://www.facebook.com/BudafokiPincejarat</w:t>
        </w:r>
      </w:hyperlink>
      <w:r>
        <w:rPr>
          <w:rFonts w:ascii="Times New Roman" w:hAnsi="Times New Roman"/>
          <w:sz w:val="24"/>
          <w:szCs w:val="24"/>
        </w:rPr>
        <w:t xml:space="preserve"> </w:t>
      </w:r>
    </w:p>
    <w:p w14:paraId="15E747CE" w14:textId="77777777" w:rsidR="00FF2155" w:rsidRDefault="00FF2155" w:rsidP="00FF6B18">
      <w:pPr>
        <w:spacing w:after="0"/>
        <w:rPr>
          <w:rFonts w:ascii="Times New Roman" w:hAnsi="Times New Roman"/>
          <w:sz w:val="24"/>
          <w:szCs w:val="24"/>
        </w:rPr>
      </w:pPr>
    </w:p>
    <w:p w14:paraId="4ADF6733" w14:textId="00318FB2" w:rsidR="00137FE8" w:rsidRPr="00315B6D" w:rsidRDefault="004D4EA2" w:rsidP="00FF6B18">
      <w:pPr>
        <w:pStyle w:val="Cmsor1"/>
        <w:spacing w:line="259" w:lineRule="auto"/>
      </w:pPr>
      <w:r w:rsidRPr="00315B6D">
        <w:t>I</w:t>
      </w:r>
      <w:r w:rsidR="00237733" w:rsidRPr="00315B6D">
        <w:t xml:space="preserve">II. </w:t>
      </w:r>
      <w:r w:rsidR="00137FE8" w:rsidRPr="00315B6D">
        <w:t>Az adatkezelés célja</w:t>
      </w:r>
    </w:p>
    <w:p w14:paraId="0EAE74CC" w14:textId="77777777" w:rsidR="00137FE8" w:rsidRPr="00315B6D" w:rsidRDefault="00137FE8" w:rsidP="00FF6B18">
      <w:pPr>
        <w:spacing w:after="0"/>
        <w:rPr>
          <w:rFonts w:ascii="Times New Roman" w:hAnsi="Times New Roman" w:cs="Times New Roman"/>
          <w:sz w:val="24"/>
          <w:szCs w:val="24"/>
        </w:rPr>
      </w:pPr>
    </w:p>
    <w:p w14:paraId="3DB1B222" w14:textId="24D669B6" w:rsidR="00314391" w:rsidRPr="00315B6D" w:rsidRDefault="003D729C" w:rsidP="00FF6B18">
      <w:pPr>
        <w:spacing w:after="0"/>
        <w:jc w:val="both"/>
        <w:rPr>
          <w:rFonts w:ascii="Times New Roman" w:hAnsi="Times New Roman" w:cs="Times New Roman"/>
          <w:sz w:val="24"/>
          <w:szCs w:val="24"/>
        </w:rPr>
      </w:pPr>
      <w:r w:rsidRPr="00315B6D">
        <w:rPr>
          <w:rFonts w:ascii="Times New Roman" w:hAnsi="Times New Roman" w:cs="Times New Roman"/>
          <w:sz w:val="24"/>
          <w:szCs w:val="24"/>
        </w:rPr>
        <w:t>Az Érintett</w:t>
      </w:r>
      <w:r w:rsidR="00745AEB">
        <w:rPr>
          <w:rFonts w:ascii="Times New Roman" w:hAnsi="Times New Roman" w:cs="Times New Roman"/>
          <w:sz w:val="24"/>
          <w:szCs w:val="24"/>
        </w:rPr>
        <w:t>ek</w:t>
      </w:r>
      <w:r w:rsidRPr="00315B6D">
        <w:rPr>
          <w:rFonts w:ascii="Times New Roman" w:hAnsi="Times New Roman" w:cs="Times New Roman"/>
          <w:sz w:val="24"/>
          <w:szCs w:val="24"/>
        </w:rPr>
        <w:t xml:space="preserve"> személyes adatainak kezelése </w:t>
      </w:r>
      <w:r w:rsidR="00E81D76" w:rsidRPr="00315B6D">
        <w:rPr>
          <w:rFonts w:ascii="Times New Roman" w:hAnsi="Times New Roman" w:cs="Times New Roman"/>
          <w:sz w:val="24"/>
          <w:szCs w:val="24"/>
        </w:rPr>
        <w:t>annak érdekében történi</w:t>
      </w:r>
      <w:r w:rsidR="0090056A" w:rsidRPr="00315B6D">
        <w:rPr>
          <w:rFonts w:ascii="Times New Roman" w:hAnsi="Times New Roman" w:cs="Times New Roman"/>
          <w:sz w:val="24"/>
          <w:szCs w:val="24"/>
        </w:rPr>
        <w:t>k</w:t>
      </w:r>
      <w:r w:rsidR="00E81D76" w:rsidRPr="00315B6D">
        <w:rPr>
          <w:rFonts w:ascii="Times New Roman" w:hAnsi="Times New Roman" w:cs="Times New Roman"/>
          <w:sz w:val="24"/>
          <w:szCs w:val="24"/>
        </w:rPr>
        <w:t>, hogy</w:t>
      </w:r>
      <w:r w:rsidR="0090056A" w:rsidRPr="00315B6D">
        <w:rPr>
          <w:rFonts w:ascii="Times New Roman" w:hAnsi="Times New Roman" w:cs="Times New Roman"/>
          <w:sz w:val="24"/>
          <w:szCs w:val="24"/>
        </w:rPr>
        <w:t>:</w:t>
      </w:r>
    </w:p>
    <w:p w14:paraId="5DBF3FD0" w14:textId="4AB22D2B" w:rsidR="00C35842" w:rsidRDefault="00314391" w:rsidP="007D27B3">
      <w:pPr>
        <w:spacing w:after="0"/>
        <w:ind w:left="567" w:hanging="283"/>
        <w:jc w:val="both"/>
        <w:rPr>
          <w:rFonts w:ascii="Times New Roman" w:hAnsi="Times New Roman" w:cs="Times New Roman"/>
          <w:sz w:val="24"/>
          <w:szCs w:val="24"/>
        </w:rPr>
      </w:pPr>
      <w:r w:rsidRPr="00315B6D">
        <w:rPr>
          <w:rFonts w:ascii="Times New Roman" w:hAnsi="Times New Roman" w:cs="Times New Roman"/>
          <w:sz w:val="24"/>
          <w:szCs w:val="24"/>
        </w:rPr>
        <w:t>-</w:t>
      </w:r>
      <w:r w:rsidR="00015769" w:rsidRPr="00315B6D">
        <w:rPr>
          <w:rFonts w:ascii="Times New Roman" w:hAnsi="Times New Roman" w:cs="Times New Roman"/>
          <w:sz w:val="24"/>
          <w:szCs w:val="24"/>
        </w:rPr>
        <w:tab/>
      </w:r>
      <w:r w:rsidR="00720E33">
        <w:rPr>
          <w:rFonts w:ascii="Times New Roman" w:hAnsi="Times New Roman" w:cs="Times New Roman"/>
          <w:sz w:val="24"/>
          <w:szCs w:val="24"/>
        </w:rPr>
        <w:t xml:space="preserve">az </w:t>
      </w:r>
      <w:r w:rsidR="0055348E" w:rsidRPr="00315B6D">
        <w:rPr>
          <w:rFonts w:ascii="Times New Roman" w:hAnsi="Times New Roman" w:cs="Times New Roman"/>
          <w:sz w:val="24"/>
          <w:szCs w:val="24"/>
        </w:rPr>
        <w:t xml:space="preserve">Adatkezelő </w:t>
      </w:r>
      <w:r w:rsidR="0034066B">
        <w:rPr>
          <w:rFonts w:ascii="Times New Roman" w:hAnsi="Times New Roman" w:cs="Times New Roman"/>
          <w:sz w:val="24"/>
          <w:szCs w:val="24"/>
        </w:rPr>
        <w:t>ellenőrizze</w:t>
      </w:r>
      <w:r w:rsidR="006A4258">
        <w:rPr>
          <w:rFonts w:ascii="Times New Roman" w:hAnsi="Times New Roman" w:cs="Times New Roman"/>
          <w:sz w:val="24"/>
          <w:szCs w:val="24"/>
        </w:rPr>
        <w:t xml:space="preserve"> </w:t>
      </w:r>
      <w:r w:rsidR="00E81D76" w:rsidRPr="00315B6D">
        <w:rPr>
          <w:rFonts w:ascii="Times New Roman" w:hAnsi="Times New Roman" w:cs="Times New Roman"/>
          <w:sz w:val="24"/>
          <w:szCs w:val="24"/>
        </w:rPr>
        <w:t>az Érintett</w:t>
      </w:r>
      <w:r w:rsidR="00745AEB">
        <w:rPr>
          <w:rFonts w:ascii="Times New Roman" w:hAnsi="Times New Roman" w:cs="Times New Roman"/>
          <w:sz w:val="24"/>
          <w:szCs w:val="24"/>
        </w:rPr>
        <w:t>ek</w:t>
      </w:r>
      <w:r w:rsidR="006F27C1">
        <w:rPr>
          <w:rFonts w:ascii="Times New Roman" w:hAnsi="Times New Roman" w:cs="Times New Roman"/>
          <w:sz w:val="24"/>
          <w:szCs w:val="24"/>
        </w:rPr>
        <w:t xml:space="preserve"> </w:t>
      </w:r>
      <w:r w:rsidR="0034066B">
        <w:rPr>
          <w:rFonts w:ascii="Times New Roman" w:hAnsi="Times New Roman" w:cs="Times New Roman"/>
          <w:sz w:val="24"/>
          <w:szCs w:val="24"/>
        </w:rPr>
        <w:t>által benyújtott pályázatok érvényességét</w:t>
      </w:r>
      <w:r w:rsidR="000C7DA7">
        <w:rPr>
          <w:rFonts w:ascii="Times New Roman" w:hAnsi="Times New Roman" w:cs="Times New Roman"/>
          <w:sz w:val="24"/>
          <w:szCs w:val="24"/>
        </w:rPr>
        <w:t>;</w:t>
      </w:r>
    </w:p>
    <w:p w14:paraId="6B17EBFC" w14:textId="280E158E" w:rsidR="000C7DA7" w:rsidRDefault="000C7DA7" w:rsidP="00FF6B18">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t>
      </w:r>
      <w:r w:rsidR="000569CE">
        <w:rPr>
          <w:rFonts w:ascii="Times New Roman" w:hAnsi="Times New Roman" w:cs="Times New Roman"/>
          <w:sz w:val="24"/>
          <w:szCs w:val="24"/>
        </w:rPr>
        <w:tab/>
      </w:r>
      <w:r>
        <w:rPr>
          <w:rFonts w:ascii="Times New Roman" w:hAnsi="Times New Roman" w:cs="Times New Roman"/>
          <w:sz w:val="24"/>
          <w:szCs w:val="24"/>
        </w:rPr>
        <w:t xml:space="preserve">a </w:t>
      </w:r>
      <w:r w:rsidR="00720E33">
        <w:rPr>
          <w:rFonts w:ascii="Times New Roman" w:hAnsi="Times New Roman" w:cs="Times New Roman"/>
          <w:sz w:val="24"/>
          <w:szCs w:val="24"/>
        </w:rPr>
        <w:t xml:space="preserve">nyertes Érintett részére a nyereményt az Adatkezelő </w:t>
      </w:r>
      <w:r w:rsidR="00E027DF">
        <w:rPr>
          <w:rFonts w:ascii="Times New Roman" w:hAnsi="Times New Roman" w:cs="Times New Roman"/>
          <w:sz w:val="24"/>
          <w:szCs w:val="24"/>
        </w:rPr>
        <w:t>rendelkezésre tudja bocsátani</w:t>
      </w:r>
      <w:r w:rsidR="00486920">
        <w:rPr>
          <w:rFonts w:ascii="Times New Roman" w:hAnsi="Times New Roman" w:cs="Times New Roman"/>
          <w:sz w:val="24"/>
          <w:szCs w:val="24"/>
        </w:rPr>
        <w:t>;</w:t>
      </w:r>
    </w:p>
    <w:p w14:paraId="21937416" w14:textId="0FB71FC2" w:rsidR="00486920" w:rsidRDefault="00486920" w:rsidP="00FF6B18">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meghirdetett pályázattal összefüggő </w:t>
      </w:r>
      <w:r w:rsidR="00E47E4F">
        <w:rPr>
          <w:rFonts w:ascii="Times New Roman" w:hAnsi="Times New Roman" w:cs="Times New Roman"/>
          <w:sz w:val="24"/>
          <w:szCs w:val="24"/>
        </w:rPr>
        <w:t xml:space="preserve">ügyviteli és technikai feladatellátásának eleget tudjon tenni. </w:t>
      </w:r>
    </w:p>
    <w:p w14:paraId="7794F1B3" w14:textId="6266AC3E" w:rsidR="00ED4E4B" w:rsidRPr="00315B6D" w:rsidRDefault="00AC3972" w:rsidP="00FF6B18">
      <w:pPr>
        <w:pStyle w:val="Cmsor1"/>
        <w:spacing w:line="259" w:lineRule="auto"/>
      </w:pPr>
      <w:bookmarkStart w:id="1" w:name="_IV._A_kezelt"/>
      <w:bookmarkEnd w:id="1"/>
      <w:r w:rsidRPr="00315B6D">
        <w:t xml:space="preserve">IV. </w:t>
      </w:r>
      <w:r w:rsidR="005C2D4B" w:rsidRPr="00315B6D">
        <w:t>A kezelt adatok köre</w:t>
      </w:r>
    </w:p>
    <w:p w14:paraId="7AD2A124" w14:textId="129A1085" w:rsidR="00B87E80" w:rsidRDefault="00B87E80" w:rsidP="00FF6B18">
      <w:pPr>
        <w:spacing w:after="0"/>
        <w:jc w:val="both"/>
        <w:rPr>
          <w:rFonts w:ascii="Times New Roman" w:hAnsi="Times New Roman" w:cs="Times New Roman"/>
          <w:bCs/>
          <w:sz w:val="24"/>
          <w:szCs w:val="24"/>
        </w:rPr>
      </w:pPr>
    </w:p>
    <w:p w14:paraId="6E327A61" w14:textId="4025C7B1" w:rsidR="00736362" w:rsidRDefault="00736362" w:rsidP="00736362">
      <w:pPr>
        <w:spacing w:after="0"/>
        <w:jc w:val="both"/>
        <w:rPr>
          <w:rFonts w:ascii="Times New Roman" w:hAnsi="Times New Roman" w:cs="Times New Roman"/>
          <w:bCs/>
          <w:sz w:val="24"/>
          <w:szCs w:val="24"/>
        </w:rPr>
      </w:pPr>
      <w:r w:rsidRPr="0034066B">
        <w:rPr>
          <w:rFonts w:ascii="Times New Roman" w:hAnsi="Times New Roman" w:cs="Times New Roman"/>
          <w:bCs/>
          <w:sz w:val="24"/>
          <w:szCs w:val="24"/>
        </w:rPr>
        <w:t>A</w:t>
      </w:r>
      <w:r w:rsidR="0034066B" w:rsidRPr="0034066B">
        <w:rPr>
          <w:rFonts w:ascii="Times New Roman" w:hAnsi="Times New Roman" w:cs="Times New Roman"/>
          <w:bCs/>
          <w:sz w:val="24"/>
          <w:szCs w:val="24"/>
        </w:rPr>
        <w:t xml:space="preserve"> pályázat</w:t>
      </w:r>
      <w:r w:rsidR="00FD016B">
        <w:rPr>
          <w:rFonts w:ascii="Times New Roman" w:hAnsi="Times New Roman" w:cs="Times New Roman"/>
          <w:bCs/>
          <w:sz w:val="24"/>
          <w:szCs w:val="24"/>
        </w:rPr>
        <w:t xml:space="preserve">tal összefüggésben </w:t>
      </w:r>
      <w:r w:rsidRPr="0034066B">
        <w:rPr>
          <w:rFonts w:ascii="Times New Roman" w:hAnsi="Times New Roman" w:cs="Times New Roman"/>
          <w:bCs/>
          <w:sz w:val="24"/>
          <w:szCs w:val="24"/>
        </w:rPr>
        <w:t>az Adatkezelő az Érintett alábbi személyes adatait kezeli</w:t>
      </w:r>
      <w:r w:rsidR="00456E53">
        <w:rPr>
          <w:rFonts w:ascii="Times New Roman" w:hAnsi="Times New Roman" w:cs="Times New Roman"/>
          <w:bCs/>
          <w:sz w:val="24"/>
          <w:szCs w:val="24"/>
        </w:rPr>
        <w:t>.</w:t>
      </w:r>
    </w:p>
    <w:p w14:paraId="083D77E5" w14:textId="77777777" w:rsidR="00456E53" w:rsidRDefault="00456E53" w:rsidP="00736362">
      <w:pPr>
        <w:spacing w:after="0"/>
        <w:jc w:val="both"/>
        <w:rPr>
          <w:rFonts w:ascii="Times New Roman" w:hAnsi="Times New Roman" w:cs="Times New Roman"/>
          <w:bCs/>
          <w:sz w:val="24"/>
          <w:szCs w:val="24"/>
        </w:rPr>
      </w:pPr>
    </w:p>
    <w:p w14:paraId="05072ED5" w14:textId="44C5C938" w:rsidR="0034066B" w:rsidRPr="00332F4B" w:rsidRDefault="00456E53" w:rsidP="00736362">
      <w:pPr>
        <w:spacing w:after="0"/>
        <w:jc w:val="both"/>
        <w:rPr>
          <w:rFonts w:ascii="Times New Roman" w:hAnsi="Times New Roman" w:cs="Times New Roman"/>
          <w:b/>
          <w:sz w:val="24"/>
          <w:szCs w:val="24"/>
          <w:u w:val="single"/>
        </w:rPr>
      </w:pPr>
      <w:r w:rsidRPr="00332F4B">
        <w:rPr>
          <w:rFonts w:ascii="Times New Roman" w:hAnsi="Times New Roman" w:cs="Times New Roman"/>
          <w:b/>
          <w:sz w:val="24"/>
          <w:szCs w:val="24"/>
          <w:u w:val="single"/>
        </w:rPr>
        <w:t xml:space="preserve">IV/1. Valamennyi pályázó </w:t>
      </w:r>
      <w:r w:rsidR="00E5094F" w:rsidRPr="00332F4B">
        <w:rPr>
          <w:rFonts w:ascii="Times New Roman" w:hAnsi="Times New Roman" w:cs="Times New Roman"/>
          <w:b/>
          <w:sz w:val="24"/>
          <w:szCs w:val="24"/>
          <w:u w:val="single"/>
        </w:rPr>
        <w:t xml:space="preserve">Érintett </w:t>
      </w:r>
      <w:r w:rsidRPr="00332F4B">
        <w:rPr>
          <w:rFonts w:ascii="Times New Roman" w:hAnsi="Times New Roman" w:cs="Times New Roman"/>
          <w:b/>
          <w:sz w:val="24"/>
          <w:szCs w:val="24"/>
          <w:u w:val="single"/>
        </w:rPr>
        <w:t>esetében</w:t>
      </w:r>
      <w:r w:rsidR="00CF4329">
        <w:rPr>
          <w:rFonts w:ascii="Times New Roman" w:hAnsi="Times New Roman" w:cs="Times New Roman"/>
          <w:b/>
          <w:sz w:val="24"/>
          <w:szCs w:val="24"/>
          <w:u w:val="single"/>
        </w:rPr>
        <w:t xml:space="preserve"> </w:t>
      </w:r>
      <w:r w:rsidR="00EA5682">
        <w:rPr>
          <w:rFonts w:ascii="Times New Roman" w:hAnsi="Times New Roman" w:cs="Times New Roman"/>
          <w:b/>
          <w:sz w:val="24"/>
          <w:szCs w:val="24"/>
          <w:u w:val="single"/>
        </w:rPr>
        <w:t>az Adatkezelő az alábbi személyes adatokat kezeli</w:t>
      </w:r>
      <w:r w:rsidR="00737063" w:rsidRPr="00332F4B">
        <w:rPr>
          <w:rFonts w:ascii="Times New Roman" w:hAnsi="Times New Roman" w:cs="Times New Roman"/>
          <w:b/>
          <w:sz w:val="24"/>
          <w:szCs w:val="24"/>
          <w:u w:val="single"/>
        </w:rPr>
        <w:t>:</w:t>
      </w:r>
    </w:p>
    <w:p w14:paraId="26B02FD0" w14:textId="7419F822" w:rsidR="00737063" w:rsidRDefault="00737063" w:rsidP="00737063">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az Érintett </w:t>
      </w:r>
      <w:r w:rsidR="00583B87">
        <w:rPr>
          <w:rFonts w:ascii="Times New Roman" w:hAnsi="Times New Roman" w:cs="Times New Roman"/>
          <w:bCs/>
          <w:sz w:val="24"/>
          <w:szCs w:val="24"/>
        </w:rPr>
        <w:t>Facebook</w:t>
      </w:r>
      <w:r w:rsidR="00BF132B">
        <w:rPr>
          <w:rFonts w:ascii="Times New Roman" w:hAnsi="Times New Roman" w:cs="Times New Roman"/>
          <w:bCs/>
          <w:sz w:val="24"/>
          <w:szCs w:val="24"/>
        </w:rPr>
        <w:t xml:space="preserve"> </w:t>
      </w:r>
      <w:r>
        <w:rPr>
          <w:rFonts w:ascii="Times New Roman" w:hAnsi="Times New Roman" w:cs="Times New Roman"/>
          <w:bCs/>
          <w:sz w:val="24"/>
          <w:szCs w:val="24"/>
        </w:rPr>
        <w:t>felhasználó neve;</w:t>
      </w:r>
    </w:p>
    <w:p w14:paraId="359C5BE0" w14:textId="5257F871" w:rsidR="00737063" w:rsidRDefault="00737063" w:rsidP="00737063">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az Érintett </w:t>
      </w:r>
      <w:r w:rsidR="00D56FA7">
        <w:rPr>
          <w:rFonts w:ascii="Times New Roman" w:hAnsi="Times New Roman" w:cs="Times New Roman"/>
          <w:bCs/>
          <w:sz w:val="24"/>
          <w:szCs w:val="24"/>
        </w:rPr>
        <w:t xml:space="preserve">által </w:t>
      </w:r>
      <w:proofErr w:type="spellStart"/>
      <w:r w:rsidR="00231726">
        <w:rPr>
          <w:rFonts w:ascii="Times New Roman" w:hAnsi="Times New Roman" w:cs="Times New Roman"/>
          <w:bCs/>
          <w:sz w:val="24"/>
          <w:szCs w:val="24"/>
        </w:rPr>
        <w:t>Facebook</w:t>
      </w:r>
      <w:r w:rsidR="0076177A">
        <w:rPr>
          <w:rFonts w:ascii="Times New Roman" w:hAnsi="Times New Roman" w:cs="Times New Roman"/>
          <w:bCs/>
          <w:sz w:val="24"/>
          <w:szCs w:val="24"/>
        </w:rPr>
        <w:t>-</w:t>
      </w:r>
      <w:r w:rsidR="00D56FA7">
        <w:rPr>
          <w:rFonts w:ascii="Times New Roman" w:hAnsi="Times New Roman" w:cs="Times New Roman"/>
          <w:bCs/>
          <w:sz w:val="24"/>
          <w:szCs w:val="24"/>
        </w:rPr>
        <w:t>ra</w:t>
      </w:r>
      <w:proofErr w:type="spellEnd"/>
      <w:r w:rsidR="0076177A">
        <w:rPr>
          <w:rFonts w:ascii="Times New Roman" w:hAnsi="Times New Roman" w:cs="Times New Roman"/>
          <w:bCs/>
          <w:sz w:val="24"/>
          <w:szCs w:val="24"/>
        </w:rPr>
        <w:t xml:space="preserve"> </w:t>
      </w:r>
      <w:r w:rsidR="0061396A">
        <w:rPr>
          <w:rFonts w:ascii="Times New Roman" w:hAnsi="Times New Roman" w:cs="Times New Roman"/>
          <w:bCs/>
          <w:sz w:val="24"/>
          <w:szCs w:val="24"/>
        </w:rPr>
        <w:t xml:space="preserve">feltöltött </w:t>
      </w:r>
      <w:r w:rsidR="00231726">
        <w:rPr>
          <w:rFonts w:ascii="Times New Roman" w:hAnsi="Times New Roman" w:cs="Times New Roman"/>
          <w:bCs/>
          <w:sz w:val="24"/>
          <w:szCs w:val="24"/>
        </w:rPr>
        <w:t>fénykép</w:t>
      </w:r>
      <w:r w:rsidR="0061396A">
        <w:rPr>
          <w:rFonts w:ascii="Times New Roman" w:hAnsi="Times New Roman" w:cs="Times New Roman"/>
          <w:bCs/>
          <w:sz w:val="24"/>
          <w:szCs w:val="24"/>
        </w:rPr>
        <w:t xml:space="preserve"> személyes adattartalma, beleértve a feltöltés </w:t>
      </w:r>
      <w:r w:rsidR="004D332A">
        <w:rPr>
          <w:rFonts w:ascii="Times New Roman" w:hAnsi="Times New Roman" w:cs="Times New Roman"/>
          <w:bCs/>
          <w:sz w:val="24"/>
          <w:szCs w:val="24"/>
        </w:rPr>
        <w:t>idejét is</w:t>
      </w:r>
      <w:r w:rsidR="000B5CD7">
        <w:rPr>
          <w:rFonts w:ascii="Times New Roman" w:hAnsi="Times New Roman" w:cs="Times New Roman"/>
          <w:bCs/>
          <w:sz w:val="24"/>
          <w:szCs w:val="24"/>
        </w:rPr>
        <w:t xml:space="preserve">, illetve </w:t>
      </w:r>
      <w:r w:rsidR="00770BDA">
        <w:rPr>
          <w:rFonts w:ascii="Times New Roman" w:hAnsi="Times New Roman" w:cs="Times New Roman"/>
          <w:bCs/>
          <w:sz w:val="24"/>
          <w:szCs w:val="24"/>
        </w:rPr>
        <w:t xml:space="preserve">az esetlegesen megjelölt további természetes személyek személyes adatai (pl. </w:t>
      </w:r>
      <w:r w:rsidR="00E7541B">
        <w:rPr>
          <w:rFonts w:ascii="Times New Roman" w:hAnsi="Times New Roman" w:cs="Times New Roman"/>
          <w:bCs/>
          <w:sz w:val="24"/>
          <w:szCs w:val="24"/>
        </w:rPr>
        <w:t>másik személy megjelölése a posztban)</w:t>
      </w:r>
      <w:r w:rsidR="0061396A">
        <w:rPr>
          <w:rFonts w:ascii="Times New Roman" w:hAnsi="Times New Roman" w:cs="Times New Roman"/>
          <w:bCs/>
          <w:sz w:val="24"/>
          <w:szCs w:val="24"/>
        </w:rPr>
        <w:t>;</w:t>
      </w:r>
    </w:p>
    <w:p w14:paraId="48041E1B" w14:textId="46DA86C6" w:rsidR="00BA3213" w:rsidRDefault="008D27D7" w:rsidP="00737063">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az Érintett </w:t>
      </w:r>
      <w:r w:rsidR="00BA3213">
        <w:rPr>
          <w:rFonts w:ascii="Times New Roman" w:hAnsi="Times New Roman" w:cs="Times New Roman"/>
          <w:bCs/>
          <w:sz w:val="24"/>
          <w:szCs w:val="24"/>
        </w:rPr>
        <w:t>teljes neve;</w:t>
      </w:r>
    </w:p>
    <w:p w14:paraId="16FDBE15" w14:textId="7A6787EA" w:rsidR="006A49CB" w:rsidRDefault="006A49CB" w:rsidP="00737063">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az Érintett életkora;</w:t>
      </w:r>
    </w:p>
    <w:p w14:paraId="78081304" w14:textId="546D8251" w:rsidR="0061396A" w:rsidRPr="00737063" w:rsidRDefault="0061396A" w:rsidP="00737063">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a</w:t>
      </w:r>
      <w:r w:rsidR="004D332A">
        <w:rPr>
          <w:rFonts w:ascii="Times New Roman" w:hAnsi="Times New Roman" w:cs="Times New Roman"/>
          <w:bCs/>
          <w:sz w:val="24"/>
          <w:szCs w:val="24"/>
        </w:rPr>
        <w:t xml:space="preserve">z Érintett által </w:t>
      </w:r>
      <w:proofErr w:type="spellStart"/>
      <w:r w:rsidR="008417E7">
        <w:rPr>
          <w:rFonts w:ascii="Times New Roman" w:hAnsi="Times New Roman" w:cs="Times New Roman"/>
          <w:bCs/>
          <w:sz w:val="24"/>
          <w:szCs w:val="24"/>
        </w:rPr>
        <w:t>Facebook</w:t>
      </w:r>
      <w:r w:rsidR="0076177A">
        <w:rPr>
          <w:rFonts w:ascii="Times New Roman" w:hAnsi="Times New Roman" w:cs="Times New Roman"/>
          <w:bCs/>
          <w:sz w:val="24"/>
          <w:szCs w:val="24"/>
        </w:rPr>
        <w:t>-ra</w:t>
      </w:r>
      <w:proofErr w:type="spellEnd"/>
      <w:r w:rsidR="0076177A">
        <w:rPr>
          <w:rFonts w:ascii="Times New Roman" w:hAnsi="Times New Roman" w:cs="Times New Roman"/>
          <w:bCs/>
          <w:sz w:val="24"/>
          <w:szCs w:val="24"/>
        </w:rPr>
        <w:t xml:space="preserve"> </w:t>
      </w:r>
      <w:r w:rsidR="004D332A">
        <w:rPr>
          <w:rFonts w:ascii="Times New Roman" w:hAnsi="Times New Roman" w:cs="Times New Roman"/>
          <w:bCs/>
          <w:sz w:val="24"/>
          <w:szCs w:val="24"/>
        </w:rPr>
        <w:t xml:space="preserve">feltöltött </w:t>
      </w:r>
      <w:r w:rsidR="008417E7">
        <w:rPr>
          <w:rFonts w:ascii="Times New Roman" w:hAnsi="Times New Roman" w:cs="Times New Roman"/>
          <w:bCs/>
          <w:sz w:val="24"/>
          <w:szCs w:val="24"/>
        </w:rPr>
        <w:t xml:space="preserve">fényképet </w:t>
      </w:r>
      <w:r w:rsidR="004D332A">
        <w:rPr>
          <w:rFonts w:ascii="Times New Roman" w:hAnsi="Times New Roman" w:cs="Times New Roman"/>
          <w:bCs/>
          <w:sz w:val="24"/>
          <w:szCs w:val="24"/>
        </w:rPr>
        <w:t>kedvelő</w:t>
      </w:r>
      <w:r w:rsidR="001C1C2A">
        <w:rPr>
          <w:rFonts w:ascii="Times New Roman" w:hAnsi="Times New Roman" w:cs="Times New Roman"/>
          <w:bCs/>
          <w:sz w:val="24"/>
          <w:szCs w:val="24"/>
        </w:rPr>
        <w:t>, megosztó</w:t>
      </w:r>
      <w:r w:rsidR="004D332A">
        <w:rPr>
          <w:rFonts w:ascii="Times New Roman" w:hAnsi="Times New Roman" w:cs="Times New Roman"/>
          <w:bCs/>
          <w:sz w:val="24"/>
          <w:szCs w:val="24"/>
        </w:rPr>
        <w:t xml:space="preserve"> más </w:t>
      </w:r>
      <w:r w:rsidR="008417E7">
        <w:rPr>
          <w:rFonts w:ascii="Times New Roman" w:hAnsi="Times New Roman" w:cs="Times New Roman"/>
          <w:bCs/>
          <w:sz w:val="24"/>
          <w:szCs w:val="24"/>
        </w:rPr>
        <w:t>Facebook</w:t>
      </w:r>
      <w:r w:rsidR="004D332A">
        <w:rPr>
          <w:rFonts w:ascii="Times New Roman" w:hAnsi="Times New Roman" w:cs="Times New Roman"/>
          <w:bCs/>
          <w:sz w:val="24"/>
          <w:szCs w:val="24"/>
        </w:rPr>
        <w:t xml:space="preserve"> felhasználó neve. </w:t>
      </w:r>
    </w:p>
    <w:p w14:paraId="3A67D337" w14:textId="77777777" w:rsidR="00EA5682" w:rsidRDefault="00EA5682" w:rsidP="001B59BD">
      <w:pPr>
        <w:spacing w:after="0"/>
        <w:jc w:val="both"/>
        <w:rPr>
          <w:rFonts w:ascii="Times New Roman" w:hAnsi="Times New Roman" w:cs="Times New Roman"/>
          <w:bCs/>
          <w:sz w:val="24"/>
          <w:szCs w:val="24"/>
        </w:rPr>
      </w:pPr>
    </w:p>
    <w:p w14:paraId="37A97406" w14:textId="219336BA" w:rsidR="001B59BD" w:rsidRPr="001B59BD" w:rsidRDefault="00F123DF" w:rsidP="001B59BD">
      <w:pPr>
        <w:spacing w:after="0"/>
        <w:jc w:val="both"/>
        <w:rPr>
          <w:rFonts w:ascii="Times New Roman" w:hAnsi="Times New Roman" w:cs="Times New Roman"/>
          <w:sz w:val="24"/>
          <w:szCs w:val="24"/>
        </w:rPr>
      </w:pPr>
      <w:r>
        <w:rPr>
          <w:rFonts w:ascii="Times New Roman" w:hAnsi="Times New Roman" w:cs="Times New Roman"/>
          <w:bCs/>
          <w:sz w:val="24"/>
          <w:szCs w:val="24"/>
        </w:rPr>
        <w:t xml:space="preserve">Az Adatkezelő a </w:t>
      </w:r>
      <w:r w:rsidR="001B59BD" w:rsidRPr="001B59BD">
        <w:rPr>
          <w:rFonts w:ascii="Times New Roman" w:hAnsi="Times New Roman" w:cs="Times New Roman"/>
          <w:sz w:val="24"/>
          <w:szCs w:val="24"/>
        </w:rPr>
        <w:t xml:space="preserve">feltöltött </w:t>
      </w:r>
      <w:r w:rsidR="0005769E">
        <w:rPr>
          <w:rFonts w:ascii="Times New Roman" w:hAnsi="Times New Roman" w:cs="Times New Roman"/>
          <w:sz w:val="24"/>
          <w:szCs w:val="24"/>
        </w:rPr>
        <w:t>fényképeket</w:t>
      </w:r>
      <w:r w:rsidR="001B59BD" w:rsidRPr="001B59BD">
        <w:rPr>
          <w:rFonts w:ascii="Times New Roman" w:hAnsi="Times New Roman" w:cs="Times New Roman"/>
          <w:sz w:val="24"/>
          <w:szCs w:val="24"/>
        </w:rPr>
        <w:t xml:space="preserve"> kizárólagosan szemrevételezés útján, a </w:t>
      </w:r>
      <w:r w:rsidR="00DF0C51">
        <w:rPr>
          <w:rFonts w:ascii="Times New Roman" w:hAnsi="Times New Roman" w:cs="Times New Roman"/>
          <w:sz w:val="24"/>
          <w:szCs w:val="24"/>
        </w:rPr>
        <w:t>nyeremény</w:t>
      </w:r>
      <w:r w:rsidR="001B59BD" w:rsidRPr="001B59BD">
        <w:rPr>
          <w:rFonts w:ascii="Times New Roman" w:hAnsi="Times New Roman" w:cs="Times New Roman"/>
          <w:sz w:val="24"/>
          <w:szCs w:val="24"/>
        </w:rPr>
        <w:t>sor</w:t>
      </w:r>
      <w:r w:rsidR="00493D58">
        <w:rPr>
          <w:rFonts w:ascii="Times New Roman" w:hAnsi="Times New Roman" w:cs="Times New Roman"/>
          <w:sz w:val="24"/>
          <w:szCs w:val="24"/>
        </w:rPr>
        <w:t>s</w:t>
      </w:r>
      <w:r w:rsidR="001B59BD" w:rsidRPr="001B59BD">
        <w:rPr>
          <w:rFonts w:ascii="Times New Roman" w:hAnsi="Times New Roman" w:cs="Times New Roman"/>
          <w:sz w:val="24"/>
          <w:szCs w:val="24"/>
        </w:rPr>
        <w:t xml:space="preserve">olási eljárásba továbbjutó pályázó Érintettek kiválasztása érdekében kezeli. </w:t>
      </w:r>
    </w:p>
    <w:p w14:paraId="59C011F4" w14:textId="7E1406BF" w:rsidR="00E5094F" w:rsidRPr="001B59BD" w:rsidRDefault="00E5094F" w:rsidP="001B59BD">
      <w:pPr>
        <w:spacing w:after="0"/>
        <w:jc w:val="both"/>
        <w:rPr>
          <w:rFonts w:ascii="Times New Roman" w:hAnsi="Times New Roman" w:cs="Times New Roman"/>
          <w:bCs/>
          <w:sz w:val="24"/>
          <w:szCs w:val="24"/>
        </w:rPr>
      </w:pPr>
    </w:p>
    <w:p w14:paraId="6F9EB98D" w14:textId="7AE88BC3" w:rsidR="00FD016B" w:rsidRPr="00332F4B" w:rsidRDefault="004E6C20" w:rsidP="00736362">
      <w:pPr>
        <w:spacing w:after="0"/>
        <w:jc w:val="both"/>
        <w:rPr>
          <w:rFonts w:ascii="Times New Roman" w:hAnsi="Times New Roman" w:cs="Times New Roman"/>
          <w:b/>
          <w:sz w:val="24"/>
          <w:szCs w:val="24"/>
          <w:u w:val="single"/>
        </w:rPr>
      </w:pPr>
      <w:r w:rsidRPr="00332F4B">
        <w:rPr>
          <w:rFonts w:ascii="Times New Roman" w:hAnsi="Times New Roman" w:cs="Times New Roman"/>
          <w:b/>
          <w:sz w:val="24"/>
          <w:szCs w:val="24"/>
          <w:u w:val="single"/>
        </w:rPr>
        <w:t>IV/2. Nyereménysoroláson résztvevő</w:t>
      </w:r>
      <w:r w:rsidR="00F32AED" w:rsidRPr="00332F4B">
        <w:rPr>
          <w:rFonts w:ascii="Times New Roman" w:hAnsi="Times New Roman" w:cs="Times New Roman"/>
          <w:b/>
          <w:sz w:val="24"/>
          <w:szCs w:val="24"/>
          <w:u w:val="single"/>
        </w:rPr>
        <w:t xml:space="preserve"> </w:t>
      </w:r>
      <w:r w:rsidR="00811622">
        <w:rPr>
          <w:rFonts w:ascii="Times New Roman" w:hAnsi="Times New Roman" w:cs="Times New Roman"/>
          <w:b/>
          <w:sz w:val="24"/>
          <w:szCs w:val="24"/>
          <w:u w:val="single"/>
        </w:rPr>
        <w:t xml:space="preserve">nyertes </w:t>
      </w:r>
      <w:r w:rsidR="00F32AED" w:rsidRPr="00332F4B">
        <w:rPr>
          <w:rFonts w:ascii="Times New Roman" w:hAnsi="Times New Roman" w:cs="Times New Roman"/>
          <w:b/>
          <w:sz w:val="24"/>
          <w:szCs w:val="24"/>
          <w:u w:val="single"/>
        </w:rPr>
        <w:t>Érintettek esetében</w:t>
      </w:r>
      <w:r w:rsidR="00EA5682">
        <w:rPr>
          <w:rFonts w:ascii="Times New Roman" w:hAnsi="Times New Roman" w:cs="Times New Roman"/>
          <w:b/>
          <w:sz w:val="24"/>
          <w:szCs w:val="24"/>
          <w:u w:val="single"/>
        </w:rPr>
        <w:t xml:space="preserve"> az alábbi személyes adatok kezelésére kerül sor</w:t>
      </w:r>
      <w:r w:rsidR="00F32AED" w:rsidRPr="00332F4B">
        <w:rPr>
          <w:rFonts w:ascii="Times New Roman" w:hAnsi="Times New Roman" w:cs="Times New Roman"/>
          <w:b/>
          <w:sz w:val="24"/>
          <w:szCs w:val="24"/>
          <w:u w:val="single"/>
        </w:rPr>
        <w:t>:</w:t>
      </w:r>
    </w:p>
    <w:p w14:paraId="0A5AE4E6" w14:textId="6939B38D" w:rsidR="006F0D32" w:rsidRDefault="00FD016B" w:rsidP="00FD016B">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az Érintett</w:t>
      </w:r>
      <w:r w:rsidR="006F0D32">
        <w:rPr>
          <w:rFonts w:ascii="Times New Roman" w:hAnsi="Times New Roman" w:cs="Times New Roman"/>
          <w:bCs/>
          <w:sz w:val="24"/>
          <w:szCs w:val="24"/>
        </w:rPr>
        <w:t xml:space="preserve"> teljes neve;</w:t>
      </w:r>
    </w:p>
    <w:p w14:paraId="5D5EDF78" w14:textId="395F7D8F" w:rsidR="006A49CB" w:rsidRDefault="006A49CB" w:rsidP="006F0D32">
      <w:pPr>
        <w:pStyle w:val="Listaszerbekezds"/>
        <w:numPr>
          <w:ilvl w:val="0"/>
          <w:numId w:val="33"/>
        </w:numPr>
        <w:spacing w:after="0"/>
        <w:jc w:val="both"/>
        <w:rPr>
          <w:rFonts w:ascii="Times New Roman" w:hAnsi="Times New Roman" w:cs="Times New Roman"/>
          <w:bCs/>
          <w:sz w:val="24"/>
          <w:szCs w:val="24"/>
        </w:rPr>
      </w:pPr>
      <w:r>
        <w:rPr>
          <w:rFonts w:ascii="Times New Roman" w:hAnsi="Times New Roman" w:cs="Times New Roman"/>
          <w:bCs/>
          <w:sz w:val="24"/>
          <w:szCs w:val="24"/>
        </w:rPr>
        <w:t>az Érintett életkora;</w:t>
      </w:r>
    </w:p>
    <w:p w14:paraId="4AFBD356" w14:textId="3D7A08AD" w:rsidR="008A07BA" w:rsidRDefault="008A07BA" w:rsidP="00FF6B18">
      <w:pPr>
        <w:spacing w:after="0"/>
        <w:jc w:val="both"/>
        <w:rPr>
          <w:rFonts w:ascii="Times New Roman" w:hAnsi="Times New Roman" w:cs="Times New Roman"/>
          <w:bCs/>
          <w:sz w:val="24"/>
          <w:szCs w:val="24"/>
        </w:rPr>
      </w:pPr>
    </w:p>
    <w:p w14:paraId="3D0A0CF5" w14:textId="3D466B9D" w:rsidR="00814D1B" w:rsidRDefault="009272EE" w:rsidP="009C23F6">
      <w:pPr>
        <w:jc w:val="both"/>
        <w:rPr>
          <w:rFonts w:ascii="Times New Roman" w:hAnsi="Times New Roman" w:cs="Times New Roman"/>
          <w:bCs/>
          <w:sz w:val="24"/>
          <w:szCs w:val="24"/>
        </w:rPr>
      </w:pPr>
      <w:r w:rsidRPr="00FF6385">
        <w:rPr>
          <w:rFonts w:ascii="Times New Roman" w:hAnsi="Times New Roman" w:cs="Times New Roman"/>
          <w:bCs/>
          <w:sz w:val="24"/>
          <w:szCs w:val="24"/>
        </w:rPr>
        <w:t xml:space="preserve">A </w:t>
      </w:r>
      <w:r w:rsidR="002134DF" w:rsidRPr="00FF6385">
        <w:rPr>
          <w:rFonts w:ascii="Times New Roman" w:hAnsi="Times New Roman" w:cs="Times New Roman"/>
          <w:bCs/>
          <w:sz w:val="24"/>
          <w:szCs w:val="24"/>
        </w:rPr>
        <w:t xml:space="preserve">gépi, véletlenszerű </w:t>
      </w:r>
      <w:r w:rsidR="008A07BA" w:rsidRPr="00FF6385">
        <w:rPr>
          <w:rFonts w:ascii="Times New Roman" w:hAnsi="Times New Roman" w:cs="Times New Roman"/>
          <w:bCs/>
          <w:sz w:val="24"/>
          <w:szCs w:val="24"/>
        </w:rPr>
        <w:t>sorolás eredményeképpen kiválasztásra kerülő nyertes Érintett</w:t>
      </w:r>
      <w:r w:rsidR="000D3891" w:rsidRPr="00FF6385">
        <w:rPr>
          <w:rFonts w:ascii="Times New Roman" w:hAnsi="Times New Roman" w:cs="Times New Roman"/>
          <w:bCs/>
          <w:sz w:val="24"/>
          <w:szCs w:val="24"/>
        </w:rPr>
        <w:t xml:space="preserve">et, a </w:t>
      </w:r>
      <w:r w:rsidR="00963C32" w:rsidRPr="00FF6385">
        <w:rPr>
          <w:rFonts w:ascii="Times New Roman" w:hAnsi="Times New Roman" w:cs="Times New Roman"/>
          <w:bCs/>
          <w:sz w:val="24"/>
          <w:szCs w:val="24"/>
        </w:rPr>
        <w:t>nyer</w:t>
      </w:r>
      <w:r w:rsidR="00B96FAB" w:rsidRPr="00FF6385">
        <w:rPr>
          <w:rFonts w:ascii="Times New Roman" w:hAnsi="Times New Roman" w:cs="Times New Roman"/>
          <w:bCs/>
          <w:sz w:val="24"/>
          <w:szCs w:val="24"/>
        </w:rPr>
        <w:t xml:space="preserve">tesség </w:t>
      </w:r>
      <w:r w:rsidR="00963C32" w:rsidRPr="00FF6385">
        <w:rPr>
          <w:rFonts w:ascii="Times New Roman" w:hAnsi="Times New Roman" w:cs="Times New Roman"/>
          <w:bCs/>
          <w:sz w:val="24"/>
          <w:szCs w:val="24"/>
        </w:rPr>
        <w:t>tényéről és a nyeremény átvételének lehetőségéről a</w:t>
      </w:r>
      <w:r w:rsidR="001660D9" w:rsidRPr="00FF6385">
        <w:rPr>
          <w:rFonts w:ascii="Times New Roman" w:hAnsi="Times New Roman" w:cs="Times New Roman"/>
          <w:bCs/>
          <w:sz w:val="24"/>
          <w:szCs w:val="24"/>
        </w:rPr>
        <w:t xml:space="preserve"> </w:t>
      </w:r>
      <w:r w:rsidR="00C4104C">
        <w:rPr>
          <w:rFonts w:ascii="Times New Roman" w:hAnsi="Times New Roman" w:cs="Times New Roman"/>
          <w:bCs/>
          <w:sz w:val="24"/>
          <w:szCs w:val="24"/>
        </w:rPr>
        <w:t>pályázat</w:t>
      </w:r>
      <w:r w:rsidR="00963C32" w:rsidRPr="00FF6385">
        <w:rPr>
          <w:rFonts w:ascii="Times New Roman" w:hAnsi="Times New Roman" w:cs="Times New Roman"/>
          <w:bCs/>
          <w:sz w:val="24"/>
          <w:szCs w:val="24"/>
        </w:rPr>
        <w:t xml:space="preserve"> </w:t>
      </w:r>
      <w:r w:rsidR="001660D9" w:rsidRPr="00FF6385">
        <w:rPr>
          <w:rFonts w:ascii="Times New Roman" w:hAnsi="Times New Roman" w:cs="Times New Roman"/>
          <w:bCs/>
          <w:sz w:val="24"/>
          <w:szCs w:val="24"/>
        </w:rPr>
        <w:t xml:space="preserve">lebonyolításért felelős </w:t>
      </w:r>
      <w:r w:rsidR="000512C0" w:rsidRPr="00FF6385">
        <w:rPr>
          <w:rFonts w:ascii="Times New Roman" w:hAnsi="Times New Roman" w:cs="Times New Roman"/>
          <w:bCs/>
          <w:sz w:val="24"/>
          <w:szCs w:val="24"/>
        </w:rPr>
        <w:t>Adatkezelő</w:t>
      </w:r>
      <w:r w:rsidR="001660D9" w:rsidRPr="00FF6385">
        <w:rPr>
          <w:rFonts w:ascii="Times New Roman" w:hAnsi="Times New Roman" w:cs="Times New Roman"/>
          <w:bCs/>
          <w:sz w:val="24"/>
          <w:szCs w:val="24"/>
        </w:rPr>
        <w:t xml:space="preserve"> </w:t>
      </w:r>
      <w:r w:rsidR="007B6D71">
        <w:rPr>
          <w:rFonts w:ascii="Times New Roman" w:hAnsi="Times New Roman" w:cs="Times New Roman"/>
          <w:bCs/>
          <w:sz w:val="24"/>
          <w:szCs w:val="24"/>
        </w:rPr>
        <w:t>Messengeren</w:t>
      </w:r>
      <w:r w:rsidR="001660D9" w:rsidRPr="00FF6385">
        <w:rPr>
          <w:rFonts w:ascii="Times New Roman" w:hAnsi="Times New Roman" w:cs="Times New Roman"/>
          <w:bCs/>
          <w:sz w:val="24"/>
          <w:szCs w:val="24"/>
        </w:rPr>
        <w:t xml:space="preserve"> </w:t>
      </w:r>
      <w:r w:rsidR="002541D2" w:rsidRPr="00FF6385">
        <w:rPr>
          <w:rFonts w:ascii="Times New Roman" w:hAnsi="Times New Roman" w:cs="Times New Roman"/>
          <w:bCs/>
          <w:sz w:val="24"/>
          <w:szCs w:val="24"/>
        </w:rPr>
        <w:t xml:space="preserve">írásban </w:t>
      </w:r>
      <w:r w:rsidR="00245943" w:rsidRPr="00FF6385">
        <w:rPr>
          <w:rFonts w:ascii="Times New Roman" w:hAnsi="Times New Roman" w:cs="Times New Roman"/>
          <w:bCs/>
          <w:sz w:val="24"/>
          <w:szCs w:val="24"/>
        </w:rPr>
        <w:t>értesíti</w:t>
      </w:r>
      <w:r w:rsidR="00337991" w:rsidRPr="00FF6385">
        <w:rPr>
          <w:rFonts w:ascii="Times New Roman" w:hAnsi="Times New Roman" w:cs="Times New Roman"/>
          <w:bCs/>
          <w:sz w:val="24"/>
          <w:szCs w:val="24"/>
        </w:rPr>
        <w:t>.</w:t>
      </w:r>
      <w:r w:rsidR="00337991">
        <w:rPr>
          <w:rFonts w:ascii="Times New Roman" w:hAnsi="Times New Roman" w:cs="Times New Roman"/>
          <w:bCs/>
          <w:sz w:val="24"/>
          <w:szCs w:val="24"/>
        </w:rPr>
        <w:t xml:space="preserve"> </w:t>
      </w:r>
    </w:p>
    <w:p w14:paraId="400321CF" w14:textId="6038418A" w:rsidR="00401755" w:rsidRDefault="00337991" w:rsidP="002204B7">
      <w:pPr>
        <w:jc w:val="both"/>
        <w:rPr>
          <w:rFonts w:ascii="Times New Roman" w:hAnsi="Times New Roman" w:cs="Times New Roman"/>
          <w:bCs/>
          <w:sz w:val="24"/>
          <w:szCs w:val="24"/>
        </w:rPr>
      </w:pPr>
      <w:r w:rsidRPr="004E08BF">
        <w:rPr>
          <w:rFonts w:ascii="Times New Roman" w:hAnsi="Times New Roman" w:cs="Times New Roman"/>
          <w:bCs/>
          <w:sz w:val="24"/>
          <w:szCs w:val="24"/>
        </w:rPr>
        <w:t>A</w:t>
      </w:r>
      <w:r w:rsidR="00BB52CE" w:rsidRPr="004E08BF">
        <w:rPr>
          <w:rFonts w:ascii="Times New Roman" w:hAnsi="Times New Roman" w:cs="Times New Roman"/>
          <w:bCs/>
          <w:sz w:val="24"/>
          <w:szCs w:val="24"/>
        </w:rPr>
        <w:t xml:space="preserve">mennyiben a megkeresett nyertes Érintett </w:t>
      </w:r>
      <w:r w:rsidR="00245943" w:rsidRPr="004E08BF">
        <w:rPr>
          <w:rFonts w:ascii="Times New Roman" w:hAnsi="Times New Roman" w:cs="Times New Roman"/>
          <w:bCs/>
          <w:sz w:val="24"/>
          <w:szCs w:val="24"/>
        </w:rPr>
        <w:t>a válaszlev</w:t>
      </w:r>
      <w:r w:rsidR="00F010BF">
        <w:rPr>
          <w:rFonts w:ascii="Times New Roman" w:hAnsi="Times New Roman" w:cs="Times New Roman"/>
          <w:bCs/>
          <w:sz w:val="24"/>
          <w:szCs w:val="24"/>
        </w:rPr>
        <w:t>e</w:t>
      </w:r>
      <w:r w:rsidR="00245943" w:rsidRPr="004E08BF">
        <w:rPr>
          <w:rFonts w:ascii="Times New Roman" w:hAnsi="Times New Roman" w:cs="Times New Roman"/>
          <w:bCs/>
          <w:sz w:val="24"/>
          <w:szCs w:val="24"/>
        </w:rPr>
        <w:t>l</w:t>
      </w:r>
      <w:r w:rsidR="00BB52CE" w:rsidRPr="004E08BF">
        <w:rPr>
          <w:rFonts w:ascii="Times New Roman" w:hAnsi="Times New Roman" w:cs="Times New Roman"/>
          <w:bCs/>
          <w:sz w:val="24"/>
          <w:szCs w:val="24"/>
        </w:rPr>
        <w:t>ébe</w:t>
      </w:r>
      <w:r w:rsidR="00A95987">
        <w:rPr>
          <w:rFonts w:ascii="Times New Roman" w:hAnsi="Times New Roman" w:cs="Times New Roman"/>
          <w:bCs/>
          <w:sz w:val="24"/>
          <w:szCs w:val="24"/>
        </w:rPr>
        <w:t>n</w:t>
      </w:r>
      <w:r w:rsidR="00BB52CE" w:rsidRPr="004E08BF">
        <w:rPr>
          <w:rFonts w:ascii="Times New Roman" w:hAnsi="Times New Roman" w:cs="Times New Roman"/>
          <w:bCs/>
          <w:sz w:val="24"/>
          <w:szCs w:val="24"/>
        </w:rPr>
        <w:t xml:space="preserve"> </w:t>
      </w:r>
      <w:r w:rsidR="004D3F8E">
        <w:rPr>
          <w:rFonts w:ascii="Times New Roman" w:hAnsi="Times New Roman" w:cs="Times New Roman"/>
          <w:bCs/>
          <w:sz w:val="24"/>
          <w:szCs w:val="24"/>
        </w:rPr>
        <w:t>rendelkezésre bocsátja</w:t>
      </w:r>
      <w:r w:rsidR="00BB52CE" w:rsidRPr="004E08BF">
        <w:rPr>
          <w:rFonts w:ascii="Times New Roman" w:hAnsi="Times New Roman" w:cs="Times New Roman"/>
          <w:bCs/>
          <w:sz w:val="24"/>
          <w:szCs w:val="24"/>
        </w:rPr>
        <w:t xml:space="preserve"> a</w:t>
      </w:r>
      <w:r w:rsidR="00DE1534" w:rsidRPr="004E08BF">
        <w:rPr>
          <w:rFonts w:ascii="Times New Roman" w:hAnsi="Times New Roman" w:cs="Times New Roman"/>
          <w:bCs/>
          <w:sz w:val="24"/>
          <w:szCs w:val="24"/>
        </w:rPr>
        <w:t xml:space="preserve"> nyeremény átadás-átvé</w:t>
      </w:r>
      <w:r w:rsidR="007428D9">
        <w:rPr>
          <w:rFonts w:ascii="Times New Roman" w:hAnsi="Times New Roman" w:cs="Times New Roman"/>
          <w:bCs/>
          <w:sz w:val="24"/>
          <w:szCs w:val="24"/>
        </w:rPr>
        <w:t>te</w:t>
      </w:r>
      <w:r w:rsidR="00DE1534" w:rsidRPr="004E08BF">
        <w:rPr>
          <w:rFonts w:ascii="Times New Roman" w:hAnsi="Times New Roman" w:cs="Times New Roman"/>
          <w:bCs/>
          <w:sz w:val="24"/>
          <w:szCs w:val="24"/>
        </w:rPr>
        <w:t>lé</w:t>
      </w:r>
      <w:r w:rsidR="00852D37">
        <w:rPr>
          <w:rFonts w:ascii="Times New Roman" w:hAnsi="Times New Roman" w:cs="Times New Roman"/>
          <w:bCs/>
          <w:sz w:val="24"/>
          <w:szCs w:val="24"/>
        </w:rPr>
        <w:t>t megalapozó személyes adatait</w:t>
      </w:r>
      <w:r w:rsidR="00DE1534" w:rsidRPr="004E08BF">
        <w:rPr>
          <w:rFonts w:ascii="Times New Roman" w:hAnsi="Times New Roman" w:cs="Times New Roman"/>
          <w:bCs/>
          <w:sz w:val="24"/>
          <w:szCs w:val="24"/>
        </w:rPr>
        <w:t xml:space="preserve"> </w:t>
      </w:r>
      <w:r w:rsidR="00852D37">
        <w:rPr>
          <w:rFonts w:ascii="Times New Roman" w:hAnsi="Times New Roman" w:cs="Times New Roman"/>
          <w:bCs/>
          <w:sz w:val="24"/>
          <w:szCs w:val="24"/>
        </w:rPr>
        <w:t>(így kifejezetten</w:t>
      </w:r>
      <w:r w:rsidR="00BA6AC6">
        <w:rPr>
          <w:rFonts w:ascii="Times New Roman" w:hAnsi="Times New Roman" w:cs="Times New Roman"/>
          <w:bCs/>
          <w:sz w:val="24"/>
          <w:szCs w:val="24"/>
        </w:rPr>
        <w:t xml:space="preserve"> a pályázati f</w:t>
      </w:r>
      <w:r w:rsidR="00763832">
        <w:rPr>
          <w:rFonts w:ascii="Times New Roman" w:hAnsi="Times New Roman" w:cs="Times New Roman"/>
          <w:bCs/>
          <w:sz w:val="24"/>
          <w:szCs w:val="24"/>
        </w:rPr>
        <w:t>eltétel ellenőrzéséhez szükséges személyes adatát</w:t>
      </w:r>
      <w:r w:rsidR="00852D37">
        <w:rPr>
          <w:rFonts w:ascii="Times New Roman" w:hAnsi="Times New Roman" w:cs="Times New Roman"/>
          <w:bCs/>
          <w:sz w:val="24"/>
          <w:szCs w:val="24"/>
        </w:rPr>
        <w:t>),</w:t>
      </w:r>
      <w:r w:rsidR="00763832">
        <w:rPr>
          <w:rFonts w:ascii="Times New Roman" w:hAnsi="Times New Roman" w:cs="Times New Roman"/>
          <w:bCs/>
          <w:sz w:val="24"/>
          <w:szCs w:val="24"/>
        </w:rPr>
        <w:t xml:space="preserve"> </w:t>
      </w:r>
      <w:r w:rsidR="00EE47DA" w:rsidRPr="004E08BF">
        <w:rPr>
          <w:rFonts w:ascii="Times New Roman" w:hAnsi="Times New Roman" w:cs="Times New Roman"/>
          <w:bCs/>
          <w:sz w:val="24"/>
          <w:szCs w:val="24"/>
        </w:rPr>
        <w:t xml:space="preserve">úgy részére átadásra kerül a </w:t>
      </w:r>
      <w:r w:rsidR="007428D9">
        <w:rPr>
          <w:rFonts w:ascii="Times New Roman" w:hAnsi="Times New Roman" w:cs="Times New Roman"/>
          <w:bCs/>
          <w:sz w:val="24"/>
          <w:szCs w:val="24"/>
        </w:rPr>
        <w:t>nyeremény</w:t>
      </w:r>
      <w:r w:rsidR="00EE47DA" w:rsidRPr="004E08BF">
        <w:rPr>
          <w:rFonts w:ascii="Times New Roman" w:hAnsi="Times New Roman" w:cs="Times New Roman"/>
          <w:bCs/>
          <w:sz w:val="24"/>
          <w:szCs w:val="24"/>
        </w:rPr>
        <w:t xml:space="preserve">. </w:t>
      </w:r>
    </w:p>
    <w:p w14:paraId="4D17799C" w14:textId="3124EE85" w:rsidR="00AA6695" w:rsidRPr="002204B7" w:rsidRDefault="00AA6695" w:rsidP="00401755">
      <w:pPr>
        <w:rPr>
          <w:rFonts w:ascii="Times New Roman" w:hAnsi="Times New Roman" w:cs="Times New Roman"/>
          <w:bCs/>
          <w:sz w:val="24"/>
          <w:szCs w:val="24"/>
        </w:rPr>
      </w:pPr>
    </w:p>
    <w:p w14:paraId="6CD3FF5B" w14:textId="370E709E" w:rsidR="005C2D4B" w:rsidRPr="00315B6D" w:rsidRDefault="00AC3972" w:rsidP="00FF6B18">
      <w:pPr>
        <w:pStyle w:val="Cmsor1"/>
        <w:spacing w:line="259" w:lineRule="auto"/>
      </w:pPr>
      <w:r w:rsidRPr="00315B6D">
        <w:t xml:space="preserve">V. </w:t>
      </w:r>
      <w:r w:rsidR="005C2D4B" w:rsidRPr="00315B6D">
        <w:t>Az adatkezelés jogalapja</w:t>
      </w:r>
    </w:p>
    <w:p w14:paraId="74540030" w14:textId="77777777" w:rsidR="00D67BF8" w:rsidRDefault="00D67BF8" w:rsidP="00FF6B18">
      <w:pPr>
        <w:spacing w:after="0"/>
        <w:jc w:val="both"/>
        <w:rPr>
          <w:rFonts w:ascii="Times New Roman" w:eastAsia="Times New Roman" w:hAnsi="Times New Roman" w:cs="Times New Roman"/>
          <w:sz w:val="24"/>
          <w:szCs w:val="24"/>
          <w:lang w:eastAsia="hu-HU"/>
        </w:rPr>
      </w:pPr>
    </w:p>
    <w:p w14:paraId="2D08B7B3" w14:textId="049D56F8" w:rsidR="003607FC" w:rsidRDefault="009B55D6" w:rsidP="00B82209">
      <w:pPr>
        <w:spacing w:after="0" w:line="240" w:lineRule="auto"/>
        <w:jc w:val="both"/>
        <w:rPr>
          <w:rFonts w:ascii="Times New Roman" w:eastAsia="Times New Roman" w:hAnsi="Times New Roman"/>
          <w:b/>
          <w:bCs/>
          <w:sz w:val="24"/>
          <w:szCs w:val="24"/>
          <w:lang w:eastAsia="hu-HU"/>
        </w:rPr>
      </w:pPr>
      <w:r w:rsidRPr="002A701B">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 xml:space="preserve">jelen adatkezelési </w:t>
      </w:r>
      <w:r w:rsidRPr="007B5EC0">
        <w:rPr>
          <w:rFonts w:ascii="Times New Roman" w:eastAsia="Times New Roman" w:hAnsi="Times New Roman"/>
          <w:sz w:val="24"/>
          <w:szCs w:val="24"/>
          <w:lang w:eastAsia="hu-HU"/>
        </w:rPr>
        <w:t xml:space="preserve">tájékoztató </w:t>
      </w:r>
      <w:r w:rsidR="00750352" w:rsidRPr="007B5EC0">
        <w:rPr>
          <w:rFonts w:ascii="Times New Roman" w:eastAsia="Times New Roman" w:hAnsi="Times New Roman"/>
          <w:sz w:val="24"/>
          <w:szCs w:val="24"/>
          <w:lang w:eastAsia="hu-HU"/>
        </w:rPr>
        <w:t>IV/</w:t>
      </w:r>
      <w:r w:rsidR="00C13C00">
        <w:rPr>
          <w:rFonts w:ascii="Times New Roman" w:eastAsia="Times New Roman" w:hAnsi="Times New Roman"/>
          <w:sz w:val="24"/>
          <w:szCs w:val="24"/>
          <w:lang w:eastAsia="hu-HU"/>
        </w:rPr>
        <w:t>1</w:t>
      </w:r>
      <w:r w:rsidR="00750352" w:rsidRPr="007B5EC0">
        <w:rPr>
          <w:rFonts w:ascii="Times New Roman" w:eastAsia="Times New Roman" w:hAnsi="Times New Roman"/>
          <w:sz w:val="24"/>
          <w:szCs w:val="24"/>
          <w:lang w:eastAsia="hu-HU"/>
        </w:rPr>
        <w:t xml:space="preserve">. </w:t>
      </w:r>
      <w:r w:rsidRPr="007B5EC0">
        <w:rPr>
          <w:rFonts w:ascii="Times New Roman" w:eastAsia="Times New Roman" w:hAnsi="Times New Roman"/>
          <w:sz w:val="24"/>
          <w:szCs w:val="24"/>
          <w:lang w:eastAsia="hu-HU"/>
        </w:rPr>
        <w:t>pontj</w:t>
      </w:r>
      <w:r w:rsidR="00AA6695">
        <w:rPr>
          <w:rFonts w:ascii="Times New Roman" w:eastAsia="Times New Roman" w:hAnsi="Times New Roman"/>
          <w:sz w:val="24"/>
          <w:szCs w:val="24"/>
          <w:lang w:eastAsia="hu-HU"/>
        </w:rPr>
        <w:t>á</w:t>
      </w:r>
      <w:r w:rsidRPr="007B5EC0">
        <w:rPr>
          <w:rFonts w:ascii="Times New Roman" w:eastAsia="Times New Roman" w:hAnsi="Times New Roman"/>
          <w:sz w:val="24"/>
          <w:szCs w:val="24"/>
          <w:lang w:eastAsia="hu-HU"/>
        </w:rPr>
        <w:t>ban</w:t>
      </w:r>
      <w:r w:rsidRPr="002A701B">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megjelölt</w:t>
      </w:r>
      <w:r w:rsidRPr="002A701B">
        <w:rPr>
          <w:rFonts w:ascii="Times New Roman" w:eastAsia="Times New Roman" w:hAnsi="Times New Roman"/>
          <w:sz w:val="24"/>
          <w:szCs w:val="24"/>
          <w:lang w:eastAsia="hu-HU"/>
        </w:rPr>
        <w:t xml:space="preserve"> adat</w:t>
      </w:r>
      <w:r w:rsidR="00403222">
        <w:rPr>
          <w:rFonts w:ascii="Times New Roman" w:eastAsia="Times New Roman" w:hAnsi="Times New Roman"/>
          <w:sz w:val="24"/>
          <w:szCs w:val="24"/>
          <w:lang w:eastAsia="hu-HU"/>
        </w:rPr>
        <w:t>ok</w:t>
      </w:r>
      <w:r w:rsidRPr="002A701B">
        <w:rPr>
          <w:rFonts w:ascii="Times New Roman" w:eastAsia="Times New Roman" w:hAnsi="Times New Roman"/>
          <w:sz w:val="24"/>
          <w:szCs w:val="24"/>
          <w:lang w:eastAsia="hu-HU"/>
        </w:rPr>
        <w:t xml:space="preserve"> kezelésének jogalapja </w:t>
      </w:r>
      <w:r w:rsidRPr="005756F5">
        <w:rPr>
          <w:rFonts w:ascii="Times New Roman" w:eastAsia="Times New Roman" w:hAnsi="Times New Roman"/>
          <w:b/>
          <w:bCs/>
          <w:sz w:val="24"/>
          <w:szCs w:val="24"/>
          <w:lang w:eastAsia="hu-HU"/>
        </w:rPr>
        <w:t xml:space="preserve">a GDPR 6. cikk (1) albekezdésének </w:t>
      </w:r>
      <w:r>
        <w:rPr>
          <w:rFonts w:ascii="Times New Roman" w:eastAsia="Times New Roman" w:hAnsi="Times New Roman"/>
          <w:b/>
          <w:bCs/>
          <w:sz w:val="24"/>
          <w:szCs w:val="24"/>
          <w:lang w:eastAsia="hu-HU"/>
        </w:rPr>
        <w:t>a</w:t>
      </w:r>
      <w:r w:rsidRPr="005756F5">
        <w:rPr>
          <w:rFonts w:ascii="Times New Roman" w:eastAsia="Times New Roman" w:hAnsi="Times New Roman"/>
          <w:b/>
          <w:bCs/>
          <w:sz w:val="24"/>
          <w:szCs w:val="24"/>
          <w:lang w:eastAsia="hu-HU"/>
        </w:rPr>
        <w:t>) pontja, tekintettel arra, hogy a</w:t>
      </w:r>
      <w:r>
        <w:rPr>
          <w:rFonts w:ascii="Times New Roman" w:eastAsia="Times New Roman" w:hAnsi="Times New Roman"/>
          <w:b/>
          <w:bCs/>
          <w:sz w:val="24"/>
          <w:szCs w:val="24"/>
          <w:lang w:eastAsia="hu-HU"/>
        </w:rPr>
        <w:t>z Érintett hozzájárulását adta személyes adatainak egy vagy több konkrét célból történő kezeléséhez.</w:t>
      </w:r>
    </w:p>
    <w:p w14:paraId="26E6D660" w14:textId="77777777" w:rsidR="00447901" w:rsidRDefault="00447901" w:rsidP="00B82209">
      <w:pPr>
        <w:spacing w:after="0" w:line="240" w:lineRule="auto"/>
        <w:jc w:val="both"/>
        <w:rPr>
          <w:rFonts w:ascii="Times New Roman" w:eastAsia="Times New Roman" w:hAnsi="Times New Roman"/>
          <w:b/>
          <w:bCs/>
          <w:sz w:val="24"/>
          <w:szCs w:val="24"/>
          <w:lang w:eastAsia="hu-HU"/>
        </w:rPr>
      </w:pPr>
    </w:p>
    <w:p w14:paraId="38D7CAE3" w14:textId="7BF16164" w:rsidR="00447901" w:rsidRPr="006C074F" w:rsidRDefault="00447901" w:rsidP="00447901">
      <w:pPr>
        <w:spacing w:after="0"/>
        <w:jc w:val="both"/>
        <w:rPr>
          <w:rFonts w:ascii="Times New Roman" w:eastAsia="Times New Roman" w:hAnsi="Times New Roman"/>
          <w:sz w:val="24"/>
          <w:szCs w:val="24"/>
          <w:lang w:eastAsia="hu-HU"/>
        </w:rPr>
      </w:pPr>
      <w:r w:rsidRPr="006C074F">
        <w:rPr>
          <w:rFonts w:ascii="Times New Roman" w:eastAsia="Times New Roman" w:hAnsi="Times New Roman"/>
          <w:sz w:val="24"/>
          <w:szCs w:val="24"/>
          <w:lang w:eastAsia="hu-HU"/>
        </w:rPr>
        <w:t>Az érintetti hozzájárulás megfelel a GDPR (32) és (42)-(43) preambulum</w:t>
      </w:r>
      <w:r w:rsidR="007E4C4A">
        <w:rPr>
          <w:rFonts w:ascii="Times New Roman" w:eastAsia="Times New Roman" w:hAnsi="Times New Roman"/>
          <w:sz w:val="24"/>
          <w:szCs w:val="24"/>
          <w:lang w:eastAsia="hu-HU"/>
        </w:rPr>
        <w:t>-</w:t>
      </w:r>
      <w:r w:rsidRPr="006C074F">
        <w:rPr>
          <w:rFonts w:ascii="Times New Roman" w:eastAsia="Times New Roman" w:hAnsi="Times New Roman"/>
          <w:sz w:val="24"/>
          <w:szCs w:val="24"/>
          <w:lang w:eastAsia="hu-HU"/>
        </w:rPr>
        <w:t>bekezdéseiben, 4. cikkének 11. pontjában, valamint 7. cikkében meghatározott feltételeknek, tekintettel arra, hogy:</w:t>
      </w:r>
    </w:p>
    <w:p w14:paraId="42FE6E27" w14:textId="062365D3" w:rsidR="00814F1A" w:rsidRPr="006C074F" w:rsidRDefault="00943377" w:rsidP="003E4EE3">
      <w:pPr>
        <w:spacing w:after="0"/>
        <w:ind w:left="567" w:hanging="283"/>
        <w:jc w:val="both"/>
        <w:rPr>
          <w:rFonts w:ascii="Times New Roman" w:eastAsia="Times New Roman" w:hAnsi="Times New Roman"/>
          <w:sz w:val="24"/>
          <w:szCs w:val="24"/>
          <w:lang w:eastAsia="hu-HU"/>
        </w:rPr>
      </w:pPr>
      <w:r w:rsidRPr="006C074F">
        <w:rPr>
          <w:rFonts w:ascii="Times New Roman" w:eastAsia="Times New Roman" w:hAnsi="Times New Roman"/>
          <w:sz w:val="24"/>
          <w:szCs w:val="24"/>
          <w:lang w:eastAsia="hu-HU"/>
        </w:rPr>
        <w:t>-</w:t>
      </w:r>
      <w:r w:rsidRPr="006C074F">
        <w:rPr>
          <w:rFonts w:ascii="Times New Roman" w:eastAsia="Times New Roman" w:hAnsi="Times New Roman"/>
          <w:sz w:val="24"/>
          <w:szCs w:val="24"/>
          <w:lang w:eastAsia="hu-HU"/>
        </w:rPr>
        <w:tab/>
        <w:t xml:space="preserve">az Érintett a </w:t>
      </w:r>
      <w:proofErr w:type="spellStart"/>
      <w:r w:rsidR="00584905">
        <w:rPr>
          <w:rFonts w:ascii="Times New Roman" w:eastAsia="Times New Roman" w:hAnsi="Times New Roman"/>
          <w:sz w:val="24"/>
          <w:szCs w:val="24"/>
          <w:lang w:eastAsia="hu-HU"/>
        </w:rPr>
        <w:t>Facebook</w:t>
      </w:r>
      <w:r w:rsidR="00830CED">
        <w:rPr>
          <w:rFonts w:ascii="Times New Roman" w:eastAsia="Times New Roman" w:hAnsi="Times New Roman"/>
          <w:sz w:val="24"/>
          <w:szCs w:val="24"/>
          <w:lang w:eastAsia="hu-HU"/>
        </w:rPr>
        <w:t>-ra</w:t>
      </w:r>
      <w:proofErr w:type="spellEnd"/>
      <w:r w:rsidR="00830CED">
        <w:rPr>
          <w:rFonts w:ascii="Times New Roman" w:eastAsia="Times New Roman" w:hAnsi="Times New Roman"/>
          <w:sz w:val="24"/>
          <w:szCs w:val="24"/>
          <w:lang w:eastAsia="hu-HU"/>
        </w:rPr>
        <w:t xml:space="preserve"> </w:t>
      </w:r>
      <w:r w:rsidRPr="006C074F">
        <w:rPr>
          <w:rFonts w:ascii="Times New Roman" w:eastAsia="Times New Roman" w:hAnsi="Times New Roman"/>
          <w:sz w:val="24"/>
          <w:szCs w:val="24"/>
          <w:lang w:eastAsia="hu-HU"/>
        </w:rPr>
        <w:t xml:space="preserve">történő </w:t>
      </w:r>
      <w:r w:rsidR="00633A31">
        <w:rPr>
          <w:rFonts w:ascii="Times New Roman" w:eastAsia="Times New Roman" w:hAnsi="Times New Roman"/>
          <w:sz w:val="24"/>
          <w:szCs w:val="24"/>
          <w:lang w:eastAsia="hu-HU"/>
        </w:rPr>
        <w:t xml:space="preserve">– </w:t>
      </w:r>
      <w:r w:rsidRPr="006C074F">
        <w:rPr>
          <w:rFonts w:ascii="Times New Roman" w:eastAsia="Times New Roman" w:hAnsi="Times New Roman"/>
          <w:sz w:val="24"/>
          <w:szCs w:val="24"/>
          <w:lang w:eastAsia="hu-HU"/>
        </w:rPr>
        <w:t xml:space="preserve">pályázati feltételek szerinti – </w:t>
      </w:r>
      <w:r w:rsidR="00584905">
        <w:rPr>
          <w:rFonts w:ascii="Times New Roman" w:eastAsia="Times New Roman" w:hAnsi="Times New Roman"/>
          <w:sz w:val="24"/>
          <w:szCs w:val="24"/>
          <w:lang w:eastAsia="hu-HU"/>
        </w:rPr>
        <w:t>fénykép</w:t>
      </w:r>
      <w:r w:rsidRPr="006C074F">
        <w:rPr>
          <w:rFonts w:ascii="Times New Roman" w:eastAsia="Times New Roman" w:hAnsi="Times New Roman"/>
          <w:sz w:val="24"/>
          <w:szCs w:val="24"/>
          <w:lang w:eastAsia="hu-HU"/>
        </w:rPr>
        <w:t xml:space="preserve"> feltölté</w:t>
      </w:r>
      <w:r w:rsidR="006C363C">
        <w:rPr>
          <w:rFonts w:ascii="Times New Roman" w:eastAsia="Times New Roman" w:hAnsi="Times New Roman"/>
          <w:sz w:val="24"/>
          <w:szCs w:val="24"/>
          <w:lang w:eastAsia="hu-HU"/>
        </w:rPr>
        <w:t>sével</w:t>
      </w:r>
      <w:r w:rsidR="00BD4E0D" w:rsidRPr="006C074F">
        <w:rPr>
          <w:rFonts w:ascii="Times New Roman" w:eastAsia="Times New Roman" w:hAnsi="Times New Roman"/>
          <w:sz w:val="24"/>
          <w:szCs w:val="24"/>
          <w:lang w:eastAsia="hu-HU"/>
        </w:rPr>
        <w:t xml:space="preserve"> önkéntes és írásban igazolható </w:t>
      </w:r>
      <w:r w:rsidR="00814F1A" w:rsidRPr="006C074F">
        <w:rPr>
          <w:rFonts w:ascii="Times New Roman" w:eastAsia="Times New Roman" w:hAnsi="Times New Roman"/>
          <w:sz w:val="24"/>
          <w:szCs w:val="24"/>
          <w:lang w:eastAsia="hu-HU"/>
        </w:rPr>
        <w:t>nyilatkozatát</w:t>
      </w:r>
      <w:r w:rsidR="00BD4E0D" w:rsidRPr="006C074F">
        <w:rPr>
          <w:rFonts w:ascii="Times New Roman" w:eastAsia="Times New Roman" w:hAnsi="Times New Roman"/>
          <w:sz w:val="24"/>
          <w:szCs w:val="24"/>
          <w:lang w:eastAsia="hu-HU"/>
        </w:rPr>
        <w:t xml:space="preserve"> </w:t>
      </w:r>
      <w:r w:rsidR="00814F1A" w:rsidRPr="006C074F">
        <w:rPr>
          <w:rFonts w:ascii="Times New Roman" w:eastAsia="Times New Roman" w:hAnsi="Times New Roman"/>
          <w:sz w:val="24"/>
          <w:szCs w:val="24"/>
          <w:lang w:eastAsia="hu-HU"/>
        </w:rPr>
        <w:t>adja</w:t>
      </w:r>
      <w:r w:rsidR="00BD4E0D" w:rsidRPr="006C074F">
        <w:rPr>
          <w:rFonts w:ascii="Times New Roman" w:eastAsia="Times New Roman" w:hAnsi="Times New Roman"/>
          <w:sz w:val="24"/>
          <w:szCs w:val="24"/>
          <w:lang w:eastAsia="hu-HU"/>
        </w:rPr>
        <w:t xml:space="preserve"> a </w:t>
      </w:r>
      <w:r w:rsidR="002523B3">
        <w:rPr>
          <w:rFonts w:ascii="Times New Roman" w:eastAsia="Times New Roman" w:hAnsi="Times New Roman"/>
          <w:sz w:val="24"/>
          <w:szCs w:val="24"/>
          <w:lang w:eastAsia="hu-HU"/>
        </w:rPr>
        <w:t>pályázatban</w:t>
      </w:r>
      <w:r w:rsidR="00BD4E0D" w:rsidRPr="006C074F">
        <w:rPr>
          <w:rFonts w:ascii="Times New Roman" w:eastAsia="Times New Roman" w:hAnsi="Times New Roman"/>
          <w:sz w:val="24"/>
          <w:szCs w:val="24"/>
          <w:lang w:eastAsia="hu-HU"/>
        </w:rPr>
        <w:t xml:space="preserve"> való részvételi szándéká</w:t>
      </w:r>
      <w:r w:rsidR="00814F1A" w:rsidRPr="006C074F">
        <w:rPr>
          <w:rFonts w:ascii="Times New Roman" w:eastAsia="Times New Roman" w:hAnsi="Times New Roman"/>
          <w:sz w:val="24"/>
          <w:szCs w:val="24"/>
          <w:lang w:eastAsia="hu-HU"/>
        </w:rPr>
        <w:t>hoz;</w:t>
      </w:r>
    </w:p>
    <w:p w14:paraId="66F5A80E" w14:textId="3B240E65" w:rsidR="00943377" w:rsidRPr="006C074F" w:rsidRDefault="00814F1A" w:rsidP="003E4EE3">
      <w:pPr>
        <w:spacing w:after="0"/>
        <w:ind w:left="567" w:hanging="283"/>
        <w:jc w:val="both"/>
        <w:rPr>
          <w:rFonts w:ascii="Times New Roman" w:eastAsia="Times New Roman" w:hAnsi="Times New Roman"/>
          <w:sz w:val="24"/>
          <w:szCs w:val="24"/>
          <w:lang w:eastAsia="hu-HU"/>
        </w:rPr>
      </w:pPr>
      <w:r w:rsidRPr="006C074F">
        <w:rPr>
          <w:rFonts w:ascii="Times New Roman" w:eastAsia="Times New Roman" w:hAnsi="Times New Roman"/>
          <w:sz w:val="24"/>
          <w:szCs w:val="24"/>
          <w:lang w:eastAsia="hu-HU"/>
        </w:rPr>
        <w:t>-</w:t>
      </w:r>
      <w:r w:rsidRPr="006C074F">
        <w:rPr>
          <w:rFonts w:ascii="Times New Roman" w:eastAsia="Times New Roman" w:hAnsi="Times New Roman"/>
          <w:sz w:val="24"/>
          <w:szCs w:val="24"/>
          <w:lang w:eastAsia="hu-HU"/>
        </w:rPr>
        <w:tab/>
        <w:t>az Érintett személyes adatainak kezelésével összefüggő körülményekről jelen adatkezelési tájékoztató előzetes megismerési útján tájékozódhat;</w:t>
      </w:r>
      <w:r w:rsidR="00BD4E0D" w:rsidRPr="006C074F">
        <w:rPr>
          <w:rFonts w:ascii="Times New Roman" w:eastAsia="Times New Roman" w:hAnsi="Times New Roman"/>
          <w:sz w:val="24"/>
          <w:szCs w:val="24"/>
          <w:lang w:eastAsia="hu-HU"/>
        </w:rPr>
        <w:t xml:space="preserve"> </w:t>
      </w:r>
    </w:p>
    <w:p w14:paraId="79D435D6" w14:textId="5D81D159" w:rsidR="00447901" w:rsidRPr="006C074F" w:rsidRDefault="00447901" w:rsidP="00447901">
      <w:pPr>
        <w:spacing w:after="0"/>
        <w:ind w:left="567" w:hanging="283"/>
        <w:jc w:val="both"/>
        <w:rPr>
          <w:rFonts w:ascii="Times New Roman" w:eastAsia="Times New Roman" w:hAnsi="Times New Roman"/>
          <w:sz w:val="24"/>
          <w:szCs w:val="24"/>
          <w:lang w:eastAsia="hu-HU"/>
        </w:rPr>
      </w:pPr>
      <w:r w:rsidRPr="006C074F">
        <w:rPr>
          <w:rFonts w:ascii="Times New Roman" w:eastAsia="Times New Roman" w:hAnsi="Times New Roman"/>
          <w:sz w:val="24"/>
          <w:szCs w:val="24"/>
          <w:lang w:eastAsia="hu-HU"/>
        </w:rPr>
        <w:lastRenderedPageBreak/>
        <w:t>-</w:t>
      </w:r>
      <w:r w:rsidRPr="006C074F">
        <w:rPr>
          <w:rFonts w:ascii="Times New Roman" w:eastAsia="Times New Roman" w:hAnsi="Times New Roman"/>
          <w:sz w:val="24"/>
          <w:szCs w:val="24"/>
          <w:lang w:eastAsia="hu-HU"/>
        </w:rPr>
        <w:tab/>
        <w:t>az Érintett az adatkezeléshez adott hozzájárulását bármikor visszavonhatja</w:t>
      </w:r>
      <w:r w:rsidR="00EF4DF9" w:rsidRPr="006C074F">
        <w:rPr>
          <w:rFonts w:ascii="Times New Roman" w:eastAsia="Times New Roman" w:hAnsi="Times New Roman"/>
          <w:sz w:val="24"/>
          <w:szCs w:val="24"/>
          <w:lang w:eastAsia="hu-HU"/>
        </w:rPr>
        <w:t xml:space="preserve">, azáltal, hogy a </w:t>
      </w:r>
      <w:r w:rsidR="00617566">
        <w:rPr>
          <w:rFonts w:ascii="Times New Roman" w:eastAsia="Times New Roman" w:hAnsi="Times New Roman"/>
          <w:sz w:val="24"/>
          <w:szCs w:val="24"/>
          <w:lang w:eastAsia="hu-HU"/>
        </w:rPr>
        <w:t>fényképet</w:t>
      </w:r>
      <w:r w:rsidR="00EF4DF9" w:rsidRPr="006C074F">
        <w:rPr>
          <w:rFonts w:ascii="Times New Roman" w:eastAsia="Times New Roman" w:hAnsi="Times New Roman"/>
          <w:sz w:val="24"/>
          <w:szCs w:val="24"/>
          <w:lang w:eastAsia="hu-HU"/>
        </w:rPr>
        <w:t xml:space="preserve"> a </w:t>
      </w:r>
      <w:proofErr w:type="spellStart"/>
      <w:r w:rsidR="00A43413">
        <w:rPr>
          <w:rFonts w:ascii="Times New Roman" w:eastAsia="Times New Roman" w:hAnsi="Times New Roman"/>
          <w:sz w:val="24"/>
          <w:szCs w:val="24"/>
          <w:lang w:eastAsia="hu-HU"/>
        </w:rPr>
        <w:t>Facebook</w:t>
      </w:r>
      <w:r w:rsidR="00617566">
        <w:rPr>
          <w:rFonts w:ascii="Times New Roman" w:eastAsia="Times New Roman" w:hAnsi="Times New Roman"/>
          <w:sz w:val="24"/>
          <w:szCs w:val="24"/>
          <w:lang w:eastAsia="hu-HU"/>
        </w:rPr>
        <w:t>-ról</w:t>
      </w:r>
      <w:proofErr w:type="spellEnd"/>
      <w:r w:rsidR="00617566">
        <w:rPr>
          <w:rFonts w:ascii="Times New Roman" w:eastAsia="Times New Roman" w:hAnsi="Times New Roman"/>
          <w:sz w:val="24"/>
          <w:szCs w:val="24"/>
          <w:lang w:eastAsia="hu-HU"/>
        </w:rPr>
        <w:t xml:space="preserve"> </w:t>
      </w:r>
      <w:r w:rsidR="00EF4DF9" w:rsidRPr="006C074F">
        <w:rPr>
          <w:rFonts w:ascii="Times New Roman" w:eastAsia="Times New Roman" w:hAnsi="Times New Roman"/>
          <w:sz w:val="24"/>
          <w:szCs w:val="24"/>
          <w:lang w:eastAsia="hu-HU"/>
        </w:rPr>
        <w:t>törli</w:t>
      </w:r>
      <w:r w:rsidR="00BA3213" w:rsidRPr="006C074F">
        <w:rPr>
          <w:rFonts w:ascii="Times New Roman" w:eastAsia="Times New Roman" w:hAnsi="Times New Roman"/>
          <w:sz w:val="24"/>
          <w:szCs w:val="24"/>
          <w:lang w:eastAsia="hu-HU"/>
        </w:rPr>
        <w:t xml:space="preserve">, és </w:t>
      </w:r>
      <w:r w:rsidR="00D42F13" w:rsidRPr="006C074F">
        <w:rPr>
          <w:rFonts w:ascii="Times New Roman" w:eastAsia="Times New Roman" w:hAnsi="Times New Roman"/>
          <w:sz w:val="24"/>
          <w:szCs w:val="24"/>
          <w:lang w:eastAsia="hu-HU"/>
        </w:rPr>
        <w:t xml:space="preserve">bejelenti </w:t>
      </w:r>
      <w:r w:rsidR="00DD0E3C" w:rsidRPr="006C074F">
        <w:rPr>
          <w:rFonts w:ascii="Times New Roman" w:eastAsia="Times New Roman" w:hAnsi="Times New Roman"/>
          <w:sz w:val="24"/>
          <w:szCs w:val="24"/>
          <w:lang w:eastAsia="hu-HU"/>
        </w:rPr>
        <w:t>e</w:t>
      </w:r>
      <w:r w:rsidR="00BA3213" w:rsidRPr="006C074F">
        <w:rPr>
          <w:rFonts w:ascii="Times New Roman" w:eastAsia="Times New Roman" w:hAnsi="Times New Roman"/>
          <w:sz w:val="24"/>
          <w:szCs w:val="24"/>
          <w:lang w:eastAsia="hu-HU"/>
        </w:rPr>
        <w:t xml:space="preserve">gyéb személyes adatának (pl.: </w:t>
      </w:r>
      <w:r w:rsidR="00D42F13" w:rsidRPr="006C074F">
        <w:rPr>
          <w:rFonts w:ascii="Times New Roman" w:eastAsia="Times New Roman" w:hAnsi="Times New Roman"/>
          <w:sz w:val="24"/>
          <w:szCs w:val="24"/>
          <w:lang w:eastAsia="hu-HU"/>
        </w:rPr>
        <w:t>név</w:t>
      </w:r>
      <w:r w:rsidR="00BA3213" w:rsidRPr="006C074F">
        <w:rPr>
          <w:rFonts w:ascii="Times New Roman" w:eastAsia="Times New Roman" w:hAnsi="Times New Roman"/>
          <w:sz w:val="24"/>
          <w:szCs w:val="24"/>
          <w:lang w:eastAsia="hu-HU"/>
        </w:rPr>
        <w:t xml:space="preserve">) </w:t>
      </w:r>
      <w:r w:rsidR="00DD0E3C" w:rsidRPr="006C074F">
        <w:rPr>
          <w:rFonts w:ascii="Times New Roman" w:eastAsia="Times New Roman" w:hAnsi="Times New Roman"/>
          <w:sz w:val="24"/>
          <w:szCs w:val="24"/>
          <w:lang w:eastAsia="hu-HU"/>
        </w:rPr>
        <w:t>kezeléséhez történő hozzájárulásának visszavonását.</w:t>
      </w:r>
    </w:p>
    <w:p w14:paraId="1F7078D2" w14:textId="77777777" w:rsidR="00447901" w:rsidRDefault="00447901" w:rsidP="00B82209">
      <w:pPr>
        <w:spacing w:after="0" w:line="240" w:lineRule="auto"/>
        <w:jc w:val="both"/>
        <w:rPr>
          <w:rFonts w:ascii="Times New Roman" w:eastAsia="Times New Roman" w:hAnsi="Times New Roman"/>
          <w:sz w:val="24"/>
          <w:szCs w:val="24"/>
          <w:lang w:eastAsia="hu-HU"/>
        </w:rPr>
      </w:pPr>
    </w:p>
    <w:p w14:paraId="409FA834" w14:textId="344A5D3B" w:rsidR="003C137E" w:rsidRPr="006C074F" w:rsidRDefault="008B56E3" w:rsidP="003C137E">
      <w:pPr>
        <w:spacing w:after="0"/>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j</w:t>
      </w:r>
      <w:r w:rsidR="003C137E" w:rsidRPr="006C074F">
        <w:rPr>
          <w:rFonts w:ascii="Times New Roman" w:eastAsia="Times New Roman" w:hAnsi="Times New Roman"/>
          <w:sz w:val="24"/>
          <w:szCs w:val="24"/>
          <w:lang w:eastAsia="hu-HU"/>
        </w:rPr>
        <w:t xml:space="preserve">elen adatkezelési tájékoztató IV/2. pontjában megjelölt személyes adatok kezelése olyan ingyenes </w:t>
      </w:r>
      <w:r w:rsidR="003C137E" w:rsidRPr="006C074F">
        <w:rPr>
          <w:rFonts w:ascii="Times New Roman" w:eastAsia="Times New Roman" w:hAnsi="Times New Roman"/>
          <w:b/>
          <w:bCs/>
          <w:sz w:val="24"/>
          <w:szCs w:val="24"/>
          <w:lang w:eastAsia="hu-HU"/>
        </w:rPr>
        <w:t>szerződés teljesítéséhez szükséges</w:t>
      </w:r>
      <w:r w:rsidR="003C137E" w:rsidRPr="006C074F">
        <w:rPr>
          <w:rFonts w:ascii="Times New Roman" w:eastAsia="Times New Roman" w:hAnsi="Times New Roman"/>
          <w:sz w:val="24"/>
          <w:szCs w:val="24"/>
          <w:lang w:eastAsia="hu-HU"/>
        </w:rPr>
        <w:t xml:space="preserve">, melyben az Érintett az egyik fél, erre figyelemmel az adatkezelés jogalapja a </w:t>
      </w:r>
      <w:r w:rsidR="003C137E" w:rsidRPr="00A43413">
        <w:rPr>
          <w:rFonts w:ascii="Times New Roman" w:eastAsia="Times New Roman" w:hAnsi="Times New Roman"/>
          <w:b/>
          <w:bCs/>
          <w:sz w:val="24"/>
          <w:szCs w:val="24"/>
          <w:lang w:eastAsia="hu-HU"/>
        </w:rPr>
        <w:t>GDPR 6. cikk (1) albekezdésének b) pontja</w:t>
      </w:r>
      <w:r w:rsidR="003C137E" w:rsidRPr="006C074F">
        <w:rPr>
          <w:rFonts w:ascii="Times New Roman" w:eastAsia="Times New Roman" w:hAnsi="Times New Roman"/>
          <w:sz w:val="24"/>
          <w:szCs w:val="24"/>
          <w:lang w:eastAsia="hu-HU"/>
        </w:rPr>
        <w:t xml:space="preserve">. </w:t>
      </w:r>
    </w:p>
    <w:p w14:paraId="4959184C" w14:textId="77777777" w:rsidR="00E90BC1" w:rsidRPr="00B82209" w:rsidRDefault="00E90BC1" w:rsidP="00B82209">
      <w:pPr>
        <w:spacing w:after="0" w:line="240" w:lineRule="auto"/>
        <w:jc w:val="both"/>
        <w:rPr>
          <w:rFonts w:ascii="Times New Roman" w:eastAsia="Times New Roman" w:hAnsi="Times New Roman"/>
          <w:sz w:val="24"/>
          <w:szCs w:val="24"/>
          <w:lang w:eastAsia="hu-HU"/>
        </w:rPr>
      </w:pPr>
    </w:p>
    <w:p w14:paraId="4E015FC7" w14:textId="308302A1" w:rsidR="005B3D46" w:rsidRPr="00315B6D" w:rsidRDefault="00D20067" w:rsidP="00FF6B18">
      <w:pPr>
        <w:pStyle w:val="Cmsor1"/>
        <w:spacing w:line="259" w:lineRule="auto"/>
      </w:pPr>
      <w:r w:rsidRPr="00315B6D">
        <w:t xml:space="preserve">VI. </w:t>
      </w:r>
      <w:r w:rsidR="005B3D46" w:rsidRPr="00315B6D">
        <w:t>Adatkezelés időtartama</w:t>
      </w:r>
    </w:p>
    <w:p w14:paraId="25C4301C" w14:textId="77777777" w:rsidR="00EB1FDF" w:rsidRPr="00315B6D" w:rsidRDefault="00EB1FDF" w:rsidP="00FF6B18">
      <w:pPr>
        <w:spacing w:after="0"/>
        <w:jc w:val="center"/>
        <w:rPr>
          <w:rFonts w:ascii="Times New Roman" w:hAnsi="Times New Roman" w:cs="Times New Roman"/>
          <w:b/>
          <w:sz w:val="24"/>
          <w:szCs w:val="24"/>
          <w:u w:val="single"/>
        </w:rPr>
      </w:pPr>
    </w:p>
    <w:p w14:paraId="7AB7DEAC" w14:textId="5A076AA8" w:rsidR="00E14953" w:rsidRPr="00315B6D" w:rsidRDefault="005B3D46" w:rsidP="00FF6B18">
      <w:pPr>
        <w:spacing w:after="0"/>
        <w:jc w:val="both"/>
        <w:rPr>
          <w:rFonts w:ascii="Times New Roman" w:hAnsi="Times New Roman" w:cs="Times New Roman"/>
          <w:sz w:val="24"/>
          <w:szCs w:val="24"/>
        </w:rPr>
      </w:pPr>
      <w:r w:rsidRPr="00315B6D">
        <w:rPr>
          <w:rFonts w:ascii="Times New Roman" w:eastAsia="Times New Roman" w:hAnsi="Times New Roman" w:cs="Times New Roman"/>
          <w:sz w:val="24"/>
          <w:szCs w:val="24"/>
          <w:lang w:eastAsia="hu-HU"/>
        </w:rPr>
        <w:t>A</w:t>
      </w:r>
      <w:r w:rsidR="00260A9B" w:rsidRPr="00315B6D">
        <w:rPr>
          <w:rFonts w:ascii="Times New Roman" w:eastAsia="Times New Roman" w:hAnsi="Times New Roman" w:cs="Times New Roman"/>
          <w:sz w:val="24"/>
          <w:szCs w:val="24"/>
          <w:lang w:eastAsia="hu-HU"/>
        </w:rPr>
        <w:t xml:space="preserve"> GDPR 5. cikk (1) bekezdésének e) pontjában, valamint az</w:t>
      </w:r>
      <w:r w:rsidRPr="00315B6D">
        <w:rPr>
          <w:rFonts w:ascii="Times New Roman" w:eastAsia="Times New Roman" w:hAnsi="Times New Roman" w:cs="Times New Roman"/>
          <w:sz w:val="24"/>
          <w:szCs w:val="24"/>
          <w:lang w:eastAsia="hu-HU"/>
        </w:rPr>
        <w:t xml:space="preserve"> </w:t>
      </w:r>
      <w:proofErr w:type="spellStart"/>
      <w:r w:rsidR="006B75AB" w:rsidRPr="00315B6D">
        <w:rPr>
          <w:rFonts w:ascii="Times New Roman" w:eastAsia="Times New Roman" w:hAnsi="Times New Roman" w:cs="Times New Roman"/>
          <w:sz w:val="24"/>
          <w:szCs w:val="24"/>
          <w:lang w:eastAsia="hu-HU"/>
        </w:rPr>
        <w:t>Infotv</w:t>
      </w:r>
      <w:proofErr w:type="spellEnd"/>
      <w:r w:rsidR="006B75AB" w:rsidRPr="00315B6D">
        <w:rPr>
          <w:rFonts w:ascii="Times New Roman" w:eastAsia="Times New Roman" w:hAnsi="Times New Roman" w:cs="Times New Roman"/>
          <w:sz w:val="24"/>
          <w:szCs w:val="24"/>
          <w:lang w:eastAsia="hu-HU"/>
        </w:rPr>
        <w:t>.</w:t>
      </w:r>
      <w:r w:rsidRPr="00315B6D">
        <w:rPr>
          <w:rFonts w:ascii="Times New Roman" w:eastAsia="Times New Roman" w:hAnsi="Times New Roman" w:cs="Times New Roman"/>
          <w:sz w:val="24"/>
          <w:szCs w:val="24"/>
          <w:lang w:eastAsia="hu-HU"/>
        </w:rPr>
        <w:t xml:space="preserve"> 4.</w:t>
      </w:r>
      <w:r w:rsidR="00D20067" w:rsidRPr="00315B6D">
        <w:rPr>
          <w:rFonts w:ascii="Times New Roman" w:eastAsia="Times New Roman" w:hAnsi="Times New Roman" w:cs="Times New Roman"/>
          <w:sz w:val="24"/>
          <w:szCs w:val="24"/>
          <w:lang w:eastAsia="hu-HU"/>
        </w:rPr>
        <w:t xml:space="preserve"> </w:t>
      </w:r>
      <w:r w:rsidRPr="00315B6D">
        <w:rPr>
          <w:rFonts w:ascii="Times New Roman" w:eastAsia="Times New Roman" w:hAnsi="Times New Roman" w:cs="Times New Roman"/>
          <w:sz w:val="24"/>
          <w:szCs w:val="24"/>
          <w:lang w:eastAsia="hu-HU"/>
        </w:rPr>
        <w:t>§ (2) bekezdésében foglaltakra figyelemmel</w:t>
      </w:r>
      <w:r w:rsidRPr="00315B6D">
        <w:rPr>
          <w:rFonts w:ascii="Times New Roman" w:hAnsi="Times New Roman" w:cs="Times New Roman"/>
          <w:sz w:val="24"/>
          <w:szCs w:val="24"/>
        </w:rPr>
        <w:t xml:space="preserve"> személyes adat csak a cél megvalósulásához szükséges mértékben és ideig kezelhető.</w:t>
      </w:r>
    </w:p>
    <w:p w14:paraId="517B3E2F" w14:textId="77777777" w:rsidR="000B6530" w:rsidRPr="00315B6D" w:rsidRDefault="000B6530" w:rsidP="00FF6B18">
      <w:pPr>
        <w:spacing w:after="0"/>
        <w:jc w:val="both"/>
        <w:rPr>
          <w:rFonts w:ascii="Times New Roman" w:hAnsi="Times New Roman" w:cs="Times New Roman"/>
          <w:sz w:val="24"/>
          <w:szCs w:val="24"/>
        </w:rPr>
      </w:pPr>
    </w:p>
    <w:p w14:paraId="3C5326E1" w14:textId="03EFFA62" w:rsidR="00370C56" w:rsidRDefault="009C54EB" w:rsidP="00DA4A36">
      <w:pPr>
        <w:spacing w:after="0"/>
        <w:jc w:val="both"/>
        <w:rPr>
          <w:rFonts w:ascii="Times New Roman" w:hAnsi="Times New Roman" w:cs="Times New Roman"/>
          <w:sz w:val="24"/>
          <w:szCs w:val="24"/>
        </w:rPr>
      </w:pPr>
      <w:r w:rsidRPr="009C54EB">
        <w:rPr>
          <w:rFonts w:ascii="Times New Roman" w:hAnsi="Times New Roman" w:cs="Times New Roman"/>
          <w:sz w:val="24"/>
          <w:szCs w:val="24"/>
        </w:rPr>
        <w:t xml:space="preserve">Jelen adatkezelési tájékoztató IV/1. pontjában megjelölt személyes adatok kezelésére </w:t>
      </w:r>
      <w:r w:rsidR="00730FDD">
        <w:rPr>
          <w:rFonts w:ascii="Times New Roman" w:hAnsi="Times New Roman" w:cs="Times New Roman"/>
          <w:sz w:val="24"/>
          <w:szCs w:val="24"/>
        </w:rPr>
        <w:t xml:space="preserve">a </w:t>
      </w:r>
      <w:r w:rsidR="00C4104C">
        <w:rPr>
          <w:rFonts w:ascii="Times New Roman" w:hAnsi="Times New Roman" w:cs="Times New Roman"/>
          <w:sz w:val="24"/>
          <w:szCs w:val="24"/>
        </w:rPr>
        <w:t>pályázatba</w:t>
      </w:r>
      <w:r w:rsidR="00730FDD">
        <w:rPr>
          <w:rFonts w:ascii="Times New Roman" w:hAnsi="Times New Roman" w:cs="Times New Roman"/>
          <w:sz w:val="24"/>
          <w:szCs w:val="24"/>
        </w:rPr>
        <w:t xml:space="preserve"> való bekerülés és a </w:t>
      </w:r>
      <w:r w:rsidR="00C4104C">
        <w:rPr>
          <w:rFonts w:ascii="Times New Roman" w:hAnsi="Times New Roman" w:cs="Times New Roman"/>
          <w:sz w:val="24"/>
          <w:szCs w:val="24"/>
        </w:rPr>
        <w:t xml:space="preserve">pályázattal </w:t>
      </w:r>
      <w:r w:rsidR="0034601A">
        <w:rPr>
          <w:rFonts w:ascii="Times New Roman" w:hAnsi="Times New Roman" w:cs="Times New Roman"/>
          <w:sz w:val="24"/>
          <w:szCs w:val="24"/>
        </w:rPr>
        <w:t xml:space="preserve">összefüggő technikai-ügyviteli feladatellátás </w:t>
      </w:r>
      <w:r w:rsidR="00C92CAC">
        <w:rPr>
          <w:rFonts w:ascii="Times New Roman" w:hAnsi="Times New Roman" w:cs="Times New Roman"/>
          <w:sz w:val="24"/>
          <w:szCs w:val="24"/>
        </w:rPr>
        <w:t>végrehajtásá</w:t>
      </w:r>
      <w:r w:rsidR="001E4AC3">
        <w:rPr>
          <w:rFonts w:ascii="Times New Roman" w:hAnsi="Times New Roman" w:cs="Times New Roman"/>
          <w:sz w:val="24"/>
          <w:szCs w:val="24"/>
        </w:rPr>
        <w:t xml:space="preserve">t követő 90. napig </w:t>
      </w:r>
      <w:r w:rsidR="00C92CAC">
        <w:rPr>
          <w:rFonts w:ascii="Times New Roman" w:hAnsi="Times New Roman" w:cs="Times New Roman"/>
          <w:sz w:val="24"/>
          <w:szCs w:val="24"/>
        </w:rPr>
        <w:t xml:space="preserve">kerül sor, illetve </w:t>
      </w:r>
      <w:r w:rsidRPr="009C54EB">
        <w:rPr>
          <w:rFonts w:ascii="Times New Roman" w:hAnsi="Times New Roman" w:cs="Times New Roman"/>
          <w:sz w:val="24"/>
          <w:szCs w:val="24"/>
        </w:rPr>
        <w:t xml:space="preserve">mindaddig amíg az Érintett a </w:t>
      </w:r>
      <w:r w:rsidR="00431310">
        <w:rPr>
          <w:rFonts w:ascii="Times New Roman" w:hAnsi="Times New Roman" w:cs="Times New Roman"/>
          <w:sz w:val="24"/>
          <w:szCs w:val="24"/>
        </w:rPr>
        <w:t>Facebook</w:t>
      </w:r>
      <w:r w:rsidRPr="009C54EB">
        <w:rPr>
          <w:rFonts w:ascii="Times New Roman" w:hAnsi="Times New Roman" w:cs="Times New Roman"/>
          <w:sz w:val="24"/>
          <w:szCs w:val="24"/>
        </w:rPr>
        <w:t xml:space="preserve"> felületéről a </w:t>
      </w:r>
      <w:r w:rsidR="00431310">
        <w:rPr>
          <w:rFonts w:ascii="Times New Roman" w:hAnsi="Times New Roman" w:cs="Times New Roman"/>
          <w:sz w:val="24"/>
          <w:szCs w:val="24"/>
        </w:rPr>
        <w:t>fényképet</w:t>
      </w:r>
      <w:r w:rsidRPr="009C54EB">
        <w:rPr>
          <w:rFonts w:ascii="Times New Roman" w:hAnsi="Times New Roman" w:cs="Times New Roman"/>
          <w:sz w:val="24"/>
          <w:szCs w:val="24"/>
        </w:rPr>
        <w:t xml:space="preserve"> önkéntesen nem törli. </w:t>
      </w:r>
      <w:r w:rsidR="00D64853" w:rsidRPr="00D64853">
        <w:rPr>
          <w:rFonts w:ascii="Times New Roman" w:hAnsi="Times New Roman" w:cs="Times New Roman"/>
          <w:sz w:val="24"/>
          <w:szCs w:val="24"/>
        </w:rPr>
        <w:t xml:space="preserve">Ezen tevékenység nem </w:t>
      </w:r>
      <w:r w:rsidR="00F369D5">
        <w:rPr>
          <w:rFonts w:ascii="Times New Roman" w:hAnsi="Times New Roman" w:cs="Times New Roman"/>
          <w:sz w:val="24"/>
          <w:szCs w:val="24"/>
        </w:rPr>
        <w:t>eredményezi</w:t>
      </w:r>
      <w:r w:rsidR="00D64853" w:rsidRPr="00D64853">
        <w:rPr>
          <w:rFonts w:ascii="Times New Roman" w:hAnsi="Times New Roman" w:cs="Times New Roman"/>
          <w:sz w:val="24"/>
          <w:szCs w:val="24"/>
        </w:rPr>
        <w:t xml:space="preserve"> az Adatkezelő által korábban szemrevételezéssel végzett adatkezelés jogszerűségét.</w:t>
      </w:r>
    </w:p>
    <w:p w14:paraId="4793250C" w14:textId="77777777" w:rsidR="009C54EB" w:rsidRDefault="009C54EB" w:rsidP="00A75059">
      <w:pPr>
        <w:spacing w:after="0"/>
        <w:jc w:val="both"/>
        <w:textAlignment w:val="baseline"/>
        <w:rPr>
          <w:rFonts w:ascii="Times New Roman" w:hAnsi="Times New Roman" w:cs="Times New Roman"/>
          <w:sz w:val="24"/>
          <w:szCs w:val="24"/>
        </w:rPr>
      </w:pPr>
    </w:p>
    <w:p w14:paraId="1EB31DF8" w14:textId="6873B027" w:rsidR="00524A44" w:rsidRDefault="00E238D5" w:rsidP="00A75059">
      <w:pPr>
        <w:spacing w:after="0"/>
        <w:jc w:val="both"/>
        <w:textAlignment w:val="baseline"/>
        <w:rPr>
          <w:rFonts w:ascii="Times New Roman" w:hAnsi="Times New Roman" w:cs="Times New Roman"/>
          <w:b/>
          <w:bCs/>
          <w:sz w:val="24"/>
          <w:szCs w:val="24"/>
        </w:rPr>
      </w:pPr>
      <w:r w:rsidRPr="001425A8">
        <w:rPr>
          <w:rFonts w:ascii="Times New Roman" w:hAnsi="Times New Roman" w:cs="Times New Roman"/>
          <w:sz w:val="24"/>
          <w:szCs w:val="24"/>
        </w:rPr>
        <w:t>Az Adatkezelő a</w:t>
      </w:r>
      <w:r w:rsidR="00D81353" w:rsidRPr="001425A8">
        <w:rPr>
          <w:rFonts w:ascii="Times New Roman" w:hAnsi="Times New Roman" w:cs="Times New Roman"/>
          <w:sz w:val="24"/>
          <w:szCs w:val="24"/>
        </w:rPr>
        <w:t xml:space="preserve"> jelen adatkezelési tájékoztató </w:t>
      </w:r>
      <w:r w:rsidR="005A1E63" w:rsidRPr="001425A8">
        <w:rPr>
          <w:rFonts w:ascii="Times New Roman" w:hAnsi="Times New Roman" w:cs="Times New Roman"/>
          <w:sz w:val="24"/>
          <w:szCs w:val="24"/>
        </w:rPr>
        <w:t>IV</w:t>
      </w:r>
      <w:r w:rsidR="002D2E1F" w:rsidRPr="001425A8">
        <w:rPr>
          <w:rFonts w:ascii="Times New Roman" w:hAnsi="Times New Roman" w:cs="Times New Roman"/>
          <w:sz w:val="24"/>
          <w:szCs w:val="24"/>
        </w:rPr>
        <w:t>/2.</w:t>
      </w:r>
      <w:r w:rsidR="005A1E63" w:rsidRPr="001425A8">
        <w:rPr>
          <w:rFonts w:ascii="Times New Roman" w:hAnsi="Times New Roman" w:cs="Times New Roman"/>
          <w:sz w:val="24"/>
          <w:szCs w:val="24"/>
        </w:rPr>
        <w:t xml:space="preserve"> pontjában meghatározott személyes adatokat</w:t>
      </w:r>
      <w:r w:rsidR="00064A24" w:rsidRPr="001425A8">
        <w:rPr>
          <w:rFonts w:ascii="Times New Roman" w:hAnsi="Times New Roman" w:cs="Times New Roman"/>
          <w:sz w:val="24"/>
          <w:szCs w:val="24"/>
        </w:rPr>
        <w:t xml:space="preserve"> </w:t>
      </w:r>
      <w:r w:rsidR="005608B1" w:rsidRPr="001425A8">
        <w:rPr>
          <w:rFonts w:ascii="Times New Roman" w:hAnsi="Times New Roman" w:cs="Times New Roman"/>
          <w:b/>
          <w:bCs/>
          <w:sz w:val="24"/>
          <w:szCs w:val="24"/>
        </w:rPr>
        <w:t xml:space="preserve">a </w:t>
      </w:r>
      <w:r w:rsidR="00FE2448" w:rsidRPr="001425A8">
        <w:rPr>
          <w:rFonts w:ascii="Times New Roman" w:hAnsi="Times New Roman" w:cs="Times New Roman"/>
          <w:b/>
          <w:bCs/>
          <w:sz w:val="24"/>
          <w:szCs w:val="24"/>
        </w:rPr>
        <w:t xml:space="preserve">pályázat </w:t>
      </w:r>
      <w:r w:rsidR="00B9237B" w:rsidRPr="001425A8">
        <w:rPr>
          <w:rFonts w:ascii="Times New Roman" w:hAnsi="Times New Roman" w:cs="Times New Roman"/>
          <w:b/>
          <w:bCs/>
          <w:sz w:val="24"/>
          <w:szCs w:val="24"/>
        </w:rPr>
        <w:t xml:space="preserve">lezárásától </w:t>
      </w:r>
      <w:r w:rsidR="00FE2448" w:rsidRPr="001425A8">
        <w:rPr>
          <w:rFonts w:ascii="Times New Roman" w:hAnsi="Times New Roman" w:cs="Times New Roman"/>
          <w:b/>
          <w:bCs/>
          <w:sz w:val="24"/>
          <w:szCs w:val="24"/>
        </w:rPr>
        <w:t>a tárgynyeremények átadásáig kezeli.</w:t>
      </w:r>
      <w:r w:rsidR="009C54EB" w:rsidRPr="001425A8">
        <w:rPr>
          <w:rFonts w:ascii="Times New Roman" w:hAnsi="Times New Roman" w:cs="Times New Roman"/>
          <w:b/>
          <w:bCs/>
          <w:sz w:val="24"/>
          <w:szCs w:val="24"/>
        </w:rPr>
        <w:t xml:space="preserve"> </w:t>
      </w:r>
    </w:p>
    <w:p w14:paraId="754C94D6" w14:textId="77777777" w:rsidR="00142995" w:rsidRDefault="00142995" w:rsidP="008D7891">
      <w:pPr>
        <w:spacing w:after="0"/>
        <w:jc w:val="both"/>
        <w:rPr>
          <w:rFonts w:ascii="Times New Roman" w:hAnsi="Times New Roman" w:cs="Times New Roman"/>
          <w:sz w:val="24"/>
          <w:szCs w:val="24"/>
        </w:rPr>
      </w:pPr>
    </w:p>
    <w:p w14:paraId="266A40A8" w14:textId="557E7A9B" w:rsidR="000B6530" w:rsidRDefault="001605EA" w:rsidP="008D7891">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531C2F">
        <w:rPr>
          <w:rFonts w:ascii="Times New Roman" w:hAnsi="Times New Roman" w:cs="Times New Roman"/>
          <w:sz w:val="24"/>
          <w:szCs w:val="24"/>
        </w:rPr>
        <w:t>Facebook</w:t>
      </w:r>
      <w:r w:rsidR="00F369D5">
        <w:rPr>
          <w:rFonts w:ascii="Times New Roman" w:hAnsi="Times New Roman" w:cs="Times New Roman"/>
          <w:sz w:val="24"/>
          <w:szCs w:val="24"/>
        </w:rPr>
        <w:t>-ra</w:t>
      </w:r>
      <w:proofErr w:type="spellEnd"/>
      <w:r w:rsidR="00F369D5">
        <w:rPr>
          <w:rFonts w:ascii="Times New Roman" w:hAnsi="Times New Roman" w:cs="Times New Roman"/>
          <w:sz w:val="24"/>
          <w:szCs w:val="24"/>
        </w:rPr>
        <w:t xml:space="preserve"> </w:t>
      </w:r>
      <w:r w:rsidR="00F123DF">
        <w:rPr>
          <w:rFonts w:ascii="Times New Roman" w:hAnsi="Times New Roman" w:cs="Times New Roman"/>
          <w:sz w:val="24"/>
          <w:szCs w:val="24"/>
        </w:rPr>
        <w:t>a</w:t>
      </w:r>
      <w:r w:rsidR="007B7875" w:rsidRPr="007B7875">
        <w:rPr>
          <w:rFonts w:ascii="Times New Roman" w:hAnsi="Times New Roman" w:cs="Times New Roman"/>
          <w:sz w:val="24"/>
          <w:szCs w:val="24"/>
        </w:rPr>
        <w:t xml:space="preserve"> </w:t>
      </w:r>
      <w:r w:rsidR="007B7875">
        <w:rPr>
          <w:rFonts w:ascii="Times New Roman" w:hAnsi="Times New Roman" w:cs="Times New Roman"/>
          <w:sz w:val="24"/>
          <w:szCs w:val="24"/>
        </w:rPr>
        <w:t xml:space="preserve">feltöltött </w:t>
      </w:r>
      <w:r w:rsidR="00F369D5">
        <w:rPr>
          <w:rFonts w:ascii="Times New Roman" w:hAnsi="Times New Roman" w:cs="Times New Roman"/>
          <w:sz w:val="24"/>
          <w:szCs w:val="24"/>
        </w:rPr>
        <w:t>fényképek</w:t>
      </w:r>
      <w:r>
        <w:rPr>
          <w:rFonts w:ascii="Times New Roman" w:hAnsi="Times New Roman" w:cs="Times New Roman"/>
          <w:sz w:val="24"/>
          <w:szCs w:val="24"/>
        </w:rPr>
        <w:t xml:space="preserve"> vonatkozásában az Adatkezelőnek </w:t>
      </w:r>
      <w:r w:rsidR="008D7891">
        <w:rPr>
          <w:rFonts w:ascii="Times New Roman" w:hAnsi="Times New Roman" w:cs="Times New Roman"/>
          <w:sz w:val="24"/>
          <w:szCs w:val="24"/>
        </w:rPr>
        <w:t>n</w:t>
      </w:r>
      <w:r>
        <w:rPr>
          <w:rFonts w:ascii="Times New Roman" w:hAnsi="Times New Roman" w:cs="Times New Roman"/>
          <w:sz w:val="24"/>
          <w:szCs w:val="24"/>
        </w:rPr>
        <w:t xml:space="preserve">incs jogosultsága a </w:t>
      </w:r>
      <w:r w:rsidR="008D7891">
        <w:rPr>
          <w:rFonts w:ascii="Times New Roman" w:hAnsi="Times New Roman" w:cs="Times New Roman"/>
          <w:sz w:val="24"/>
          <w:szCs w:val="24"/>
        </w:rPr>
        <w:t xml:space="preserve">személyes adatok törlésére, tekintettel arra, hogy az alkalmazás üzemeltetője a </w:t>
      </w:r>
      <w:r w:rsidR="00E84595" w:rsidRPr="00F15B23">
        <w:rPr>
          <w:rFonts w:ascii="Times New Roman" w:eastAsia="Times New Roman" w:hAnsi="Times New Roman" w:cs="Times New Roman"/>
          <w:b/>
          <w:bCs/>
          <w:sz w:val="24"/>
          <w:szCs w:val="24"/>
          <w:lang w:eastAsia="hu-HU"/>
        </w:rPr>
        <w:t xml:space="preserve">Meta </w:t>
      </w:r>
      <w:proofErr w:type="spellStart"/>
      <w:r w:rsidR="00E84595" w:rsidRPr="00F15B23">
        <w:rPr>
          <w:rFonts w:ascii="Times New Roman" w:eastAsia="Times New Roman" w:hAnsi="Times New Roman" w:cs="Times New Roman"/>
          <w:b/>
          <w:bCs/>
          <w:sz w:val="24"/>
          <w:szCs w:val="24"/>
          <w:lang w:eastAsia="hu-HU"/>
        </w:rPr>
        <w:t>Platforms</w:t>
      </w:r>
      <w:proofErr w:type="spellEnd"/>
      <w:r w:rsidR="00E84595" w:rsidRPr="00F15B23">
        <w:rPr>
          <w:rFonts w:ascii="Times New Roman" w:eastAsia="Times New Roman" w:hAnsi="Times New Roman" w:cs="Times New Roman"/>
          <w:b/>
          <w:bCs/>
          <w:sz w:val="24"/>
          <w:szCs w:val="24"/>
          <w:lang w:eastAsia="hu-HU"/>
        </w:rPr>
        <w:t xml:space="preserve"> Technologies </w:t>
      </w:r>
      <w:proofErr w:type="spellStart"/>
      <w:r w:rsidR="00E84595" w:rsidRPr="00F15B23">
        <w:rPr>
          <w:rFonts w:ascii="Times New Roman" w:eastAsia="Times New Roman" w:hAnsi="Times New Roman" w:cs="Times New Roman"/>
          <w:b/>
          <w:bCs/>
          <w:sz w:val="24"/>
          <w:szCs w:val="24"/>
          <w:lang w:eastAsia="hu-HU"/>
        </w:rPr>
        <w:t>Ireland</w:t>
      </w:r>
      <w:proofErr w:type="spellEnd"/>
      <w:r w:rsidR="00E84595" w:rsidRPr="00F15B23">
        <w:rPr>
          <w:rFonts w:ascii="Times New Roman" w:eastAsia="Times New Roman" w:hAnsi="Times New Roman" w:cs="Times New Roman"/>
          <w:b/>
          <w:bCs/>
          <w:sz w:val="24"/>
          <w:szCs w:val="24"/>
          <w:lang w:eastAsia="hu-HU"/>
        </w:rPr>
        <w:t xml:space="preserve"> Limited (székhely: </w:t>
      </w:r>
      <w:proofErr w:type="spellStart"/>
      <w:r w:rsidR="00E84595" w:rsidRPr="00F15B23">
        <w:rPr>
          <w:rFonts w:ascii="Times New Roman" w:eastAsia="Times New Roman" w:hAnsi="Times New Roman" w:cs="Times New Roman"/>
          <w:b/>
          <w:bCs/>
          <w:sz w:val="24"/>
          <w:szCs w:val="24"/>
          <w:lang w:eastAsia="hu-HU"/>
        </w:rPr>
        <w:t>Merrion</w:t>
      </w:r>
      <w:proofErr w:type="spellEnd"/>
      <w:r w:rsidR="00E84595" w:rsidRPr="00F15B23">
        <w:rPr>
          <w:rFonts w:ascii="Times New Roman" w:eastAsia="Times New Roman" w:hAnsi="Times New Roman" w:cs="Times New Roman"/>
          <w:b/>
          <w:bCs/>
          <w:sz w:val="24"/>
          <w:szCs w:val="24"/>
          <w:lang w:eastAsia="hu-HU"/>
        </w:rPr>
        <w:t xml:space="preserve"> </w:t>
      </w:r>
      <w:proofErr w:type="spellStart"/>
      <w:r w:rsidR="00E84595" w:rsidRPr="00F15B23">
        <w:rPr>
          <w:rFonts w:ascii="Times New Roman" w:eastAsia="Times New Roman" w:hAnsi="Times New Roman" w:cs="Times New Roman"/>
          <w:b/>
          <w:bCs/>
          <w:sz w:val="24"/>
          <w:szCs w:val="24"/>
          <w:lang w:eastAsia="hu-HU"/>
        </w:rPr>
        <w:t>Road</w:t>
      </w:r>
      <w:proofErr w:type="spellEnd"/>
      <w:r w:rsidR="00E84595" w:rsidRPr="00F15B23">
        <w:rPr>
          <w:rFonts w:ascii="Times New Roman" w:eastAsia="Times New Roman" w:hAnsi="Times New Roman" w:cs="Times New Roman"/>
          <w:b/>
          <w:bCs/>
          <w:sz w:val="24"/>
          <w:szCs w:val="24"/>
          <w:lang w:eastAsia="hu-HU"/>
        </w:rPr>
        <w:t xml:space="preserve">, Dublin 4, D04 X2K5, </w:t>
      </w:r>
      <w:proofErr w:type="spellStart"/>
      <w:r w:rsidR="00E84595" w:rsidRPr="00F15B23">
        <w:rPr>
          <w:rFonts w:ascii="Times New Roman" w:eastAsia="Times New Roman" w:hAnsi="Times New Roman" w:cs="Times New Roman"/>
          <w:b/>
          <w:bCs/>
          <w:sz w:val="24"/>
          <w:szCs w:val="24"/>
          <w:lang w:eastAsia="hu-HU"/>
        </w:rPr>
        <w:t>Ireland</w:t>
      </w:r>
      <w:proofErr w:type="spellEnd"/>
      <w:r w:rsidR="00E84595" w:rsidRPr="00F15B23">
        <w:rPr>
          <w:rFonts w:ascii="Times New Roman" w:eastAsia="Times New Roman" w:hAnsi="Times New Roman" w:cs="Times New Roman"/>
          <w:b/>
          <w:bCs/>
          <w:sz w:val="24"/>
          <w:szCs w:val="24"/>
          <w:lang w:eastAsia="hu-HU"/>
        </w:rPr>
        <w:t>,</w:t>
      </w:r>
      <w:r w:rsidR="00E84595" w:rsidRPr="0010648A">
        <w:rPr>
          <w:rFonts w:ascii="Times New Roman" w:eastAsia="Times New Roman" w:hAnsi="Times New Roman" w:cs="Times New Roman"/>
          <w:sz w:val="24"/>
          <w:szCs w:val="24"/>
          <w:lang w:eastAsia="hu-HU"/>
        </w:rPr>
        <w:t xml:space="preserve"> </w:t>
      </w:r>
      <w:hyperlink r:id="rId12" w:history="1">
        <w:r w:rsidR="00E84595" w:rsidRPr="00F15B23">
          <w:rPr>
            <w:rStyle w:val="Hiperhivatkozs"/>
            <w:rFonts w:ascii="Times New Roman" w:hAnsi="Times New Roman" w:cs="Times New Roman"/>
            <w:sz w:val="24"/>
            <w:szCs w:val="24"/>
            <w:lang w:eastAsia="hu-HU"/>
          </w:rPr>
          <w:t>h</w:t>
        </w:r>
        <w:r w:rsidR="00E84595" w:rsidRPr="00F15B23">
          <w:rPr>
            <w:rStyle w:val="Hiperhivatkozs"/>
            <w:rFonts w:ascii="Times New Roman" w:eastAsia="Times New Roman" w:hAnsi="Times New Roman" w:cs="Times New Roman"/>
            <w:sz w:val="24"/>
            <w:szCs w:val="24"/>
            <w:lang w:eastAsia="hu-HU"/>
          </w:rPr>
          <w:t>t</w:t>
        </w:r>
        <w:r w:rsidR="00E84595" w:rsidRPr="00F15B23">
          <w:rPr>
            <w:rStyle w:val="Hiperhivatkozs"/>
            <w:rFonts w:ascii="Times New Roman" w:hAnsi="Times New Roman" w:cs="Times New Roman"/>
            <w:sz w:val="24"/>
            <w:szCs w:val="24"/>
            <w:lang w:eastAsia="hu-HU"/>
          </w:rPr>
          <w:t>tps://about.fb.com/news/category/data-and-privacy/</w:t>
        </w:r>
      </w:hyperlink>
      <w:r w:rsidR="00E84595" w:rsidRPr="00F15B23">
        <w:rPr>
          <w:rFonts w:ascii="Times New Roman" w:eastAsia="Times New Roman" w:hAnsi="Times New Roman" w:cs="Times New Roman"/>
          <w:b/>
          <w:bCs/>
          <w:sz w:val="24"/>
          <w:szCs w:val="24"/>
          <w:lang w:eastAsia="hu-HU"/>
        </w:rPr>
        <w:t>)</w:t>
      </w:r>
      <w:r w:rsidR="0062652F">
        <w:rPr>
          <w:rFonts w:ascii="Times New Roman" w:hAnsi="Times New Roman" w:cs="Times New Roman"/>
          <w:b/>
          <w:bCs/>
          <w:sz w:val="24"/>
          <w:szCs w:val="24"/>
        </w:rPr>
        <w:t xml:space="preserve"> </w:t>
      </w:r>
      <w:r w:rsidR="008D7891" w:rsidRPr="00D733C7">
        <w:rPr>
          <w:rFonts w:ascii="Times New Roman" w:hAnsi="Times New Roman" w:cs="Times New Roman"/>
          <w:sz w:val="24"/>
          <w:szCs w:val="24"/>
        </w:rPr>
        <w:t>önálló adatkezelőként jár el.</w:t>
      </w:r>
    </w:p>
    <w:p w14:paraId="13C32DD0" w14:textId="70DF3EC1" w:rsidR="0062652F" w:rsidRDefault="0062652F">
      <w:pPr>
        <w:rPr>
          <w:rFonts w:ascii="Times New Roman" w:hAnsi="Times New Roman" w:cs="Times New Roman"/>
          <w:b/>
          <w:sz w:val="24"/>
          <w:szCs w:val="24"/>
          <w:u w:val="single"/>
        </w:rPr>
      </w:pPr>
      <w:bookmarkStart w:id="2" w:name="_VII._Adattovábbítás,_nyilvánosságra"/>
      <w:bookmarkStart w:id="3" w:name="_VII._Adatfeldolgozók,_címzettek"/>
      <w:bookmarkEnd w:id="2"/>
      <w:bookmarkEnd w:id="3"/>
    </w:p>
    <w:p w14:paraId="02282E6B" w14:textId="267D0C06" w:rsidR="00F728FE" w:rsidRPr="00315B6D" w:rsidRDefault="00D26F90" w:rsidP="00FF6B18">
      <w:pPr>
        <w:pStyle w:val="Cmsor1"/>
        <w:spacing w:line="259" w:lineRule="auto"/>
      </w:pPr>
      <w:r w:rsidRPr="00315B6D">
        <w:t xml:space="preserve">VII. </w:t>
      </w:r>
      <w:r w:rsidR="006D05AA" w:rsidRPr="00315B6D">
        <w:t>Adatfeldolgozók</w:t>
      </w:r>
      <w:r w:rsidR="00615A26" w:rsidRPr="00315B6D">
        <w:t xml:space="preserve">, </w:t>
      </w:r>
      <w:r w:rsidR="00372952" w:rsidRPr="00315B6D">
        <w:t>címzettek</w:t>
      </w:r>
    </w:p>
    <w:p w14:paraId="21C2BCCB" w14:textId="326CCF6B" w:rsidR="00862A2A" w:rsidRPr="00315B6D" w:rsidRDefault="00862A2A" w:rsidP="00656329">
      <w:pPr>
        <w:spacing w:after="0" w:line="240" w:lineRule="auto"/>
        <w:jc w:val="both"/>
        <w:rPr>
          <w:rFonts w:ascii="Times New Roman" w:eastAsia="Times New Roman" w:hAnsi="Times New Roman" w:cs="Times New Roman"/>
          <w:sz w:val="24"/>
          <w:szCs w:val="24"/>
          <w:lang w:eastAsia="hu-HU"/>
        </w:rPr>
      </w:pPr>
    </w:p>
    <w:p w14:paraId="46D1823A" w14:textId="77777777" w:rsidR="00862A2A" w:rsidRDefault="00862A2A" w:rsidP="00FF6B18">
      <w:pPr>
        <w:spacing w:after="0"/>
        <w:jc w:val="both"/>
        <w:rPr>
          <w:rFonts w:ascii="Times New Roman" w:eastAsia="Times New Roman" w:hAnsi="Times New Roman" w:cs="Times New Roman"/>
          <w:sz w:val="24"/>
          <w:szCs w:val="24"/>
          <w:lang w:eastAsia="hu-HU"/>
        </w:rPr>
      </w:pPr>
      <w:r w:rsidRPr="00B92017">
        <w:rPr>
          <w:rFonts w:ascii="Times New Roman" w:eastAsia="Times New Roman" w:hAnsi="Times New Roman" w:cs="Times New Roman"/>
          <w:sz w:val="24"/>
          <w:szCs w:val="24"/>
          <w:lang w:eastAsia="hu-HU"/>
        </w:rPr>
        <w:t>Adatkezelő a személyes adatok kezelése vonatkozásában további adatfeldolgozót nem vesz igénybe. Adatfeldolgozó igénybevétele esetén Adatkezelő az adatfeldolgozás tényéről az Érintettet tájékoztatja.</w:t>
      </w:r>
    </w:p>
    <w:p w14:paraId="6D4CB689" w14:textId="77777777" w:rsidR="00F91F89" w:rsidRPr="00B92017" w:rsidRDefault="00F91F89" w:rsidP="00FF6B18">
      <w:pPr>
        <w:spacing w:after="0"/>
        <w:jc w:val="both"/>
        <w:rPr>
          <w:rFonts w:ascii="Times New Roman" w:eastAsia="Times New Roman" w:hAnsi="Times New Roman" w:cs="Times New Roman"/>
          <w:sz w:val="24"/>
          <w:szCs w:val="24"/>
          <w:lang w:eastAsia="hu-HU"/>
        </w:rPr>
      </w:pPr>
    </w:p>
    <w:p w14:paraId="05ABD226" w14:textId="1757A820" w:rsidR="00353EBD" w:rsidRDefault="00353EBD" w:rsidP="00353EBD">
      <w:pPr>
        <w:spacing w:after="0"/>
        <w:jc w:val="both"/>
        <w:rPr>
          <w:rFonts w:ascii="Times New Roman" w:eastAsia="Times New Roman" w:hAnsi="Times New Roman"/>
          <w:sz w:val="24"/>
          <w:szCs w:val="24"/>
          <w:lang w:eastAsia="hu-HU"/>
        </w:rPr>
      </w:pPr>
      <w:r w:rsidRPr="00566BCB">
        <w:rPr>
          <w:rFonts w:ascii="Times New Roman" w:eastAsia="Times New Roman" w:hAnsi="Times New Roman"/>
          <w:sz w:val="24"/>
          <w:szCs w:val="24"/>
          <w:lang w:eastAsia="hu-HU"/>
        </w:rPr>
        <w:t>A fentieken túl Adatkezelő a személye</w:t>
      </w:r>
      <w:r w:rsidR="00656329">
        <w:rPr>
          <w:rFonts w:ascii="Times New Roman" w:eastAsia="Times New Roman" w:hAnsi="Times New Roman"/>
          <w:sz w:val="24"/>
          <w:szCs w:val="24"/>
          <w:lang w:eastAsia="hu-HU"/>
        </w:rPr>
        <w:t>s</w:t>
      </w:r>
      <w:r w:rsidRPr="00566BCB">
        <w:rPr>
          <w:rFonts w:ascii="Times New Roman" w:eastAsia="Times New Roman" w:hAnsi="Times New Roman"/>
          <w:sz w:val="24"/>
          <w:szCs w:val="24"/>
          <w:lang w:eastAsia="hu-HU"/>
        </w:rPr>
        <w:t xml:space="preserve"> adatokat harmadik személy címzett részére nem továbbítja, különös tekintettel az EGT tagállamokon kívüli adattovábbításra.</w:t>
      </w:r>
    </w:p>
    <w:p w14:paraId="09F567B5" w14:textId="77777777" w:rsidR="007A4F32" w:rsidRDefault="007A4F32" w:rsidP="00FF6B18">
      <w:pPr>
        <w:spacing w:after="0"/>
        <w:jc w:val="both"/>
        <w:rPr>
          <w:rFonts w:ascii="Times New Roman" w:hAnsi="Times New Roman" w:cs="Times New Roman"/>
          <w:sz w:val="24"/>
          <w:szCs w:val="24"/>
        </w:rPr>
      </w:pPr>
    </w:p>
    <w:p w14:paraId="1D3B58B6" w14:textId="70327368" w:rsidR="00DA4A36" w:rsidRPr="00DD0E3C" w:rsidRDefault="007A4F32" w:rsidP="00FF6B18">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353EBD">
        <w:rPr>
          <w:rFonts w:ascii="Times New Roman" w:hAnsi="Times New Roman" w:cs="Times New Roman"/>
          <w:sz w:val="24"/>
          <w:szCs w:val="24"/>
        </w:rPr>
        <w:t>Facebook</w:t>
      </w:r>
      <w:r w:rsidR="00F369D5">
        <w:rPr>
          <w:rFonts w:ascii="Times New Roman" w:hAnsi="Times New Roman" w:cs="Times New Roman"/>
          <w:sz w:val="24"/>
          <w:szCs w:val="24"/>
        </w:rPr>
        <w:t>-ra</w:t>
      </w:r>
      <w:proofErr w:type="spellEnd"/>
      <w:r w:rsidR="00F369D5">
        <w:rPr>
          <w:rFonts w:ascii="Times New Roman" w:hAnsi="Times New Roman" w:cs="Times New Roman"/>
          <w:sz w:val="24"/>
          <w:szCs w:val="24"/>
        </w:rPr>
        <w:t xml:space="preserve"> </w:t>
      </w:r>
      <w:r w:rsidR="0001284D" w:rsidRPr="0001284D">
        <w:rPr>
          <w:rFonts w:ascii="Times New Roman" w:hAnsi="Times New Roman" w:cs="Times New Roman"/>
          <w:sz w:val="24"/>
          <w:szCs w:val="24"/>
        </w:rPr>
        <w:t>feltöltött</w:t>
      </w:r>
      <w:r w:rsidR="0001284D">
        <w:t xml:space="preserve"> </w:t>
      </w:r>
      <w:r w:rsidR="00353EBD">
        <w:rPr>
          <w:rFonts w:ascii="Times New Roman" w:hAnsi="Times New Roman" w:cs="Times New Roman"/>
          <w:sz w:val="24"/>
          <w:szCs w:val="24"/>
        </w:rPr>
        <w:t xml:space="preserve">fényképek </w:t>
      </w:r>
      <w:r w:rsidR="00DF5981">
        <w:rPr>
          <w:rFonts w:ascii="Times New Roman" w:hAnsi="Times New Roman" w:cs="Times New Roman"/>
          <w:sz w:val="24"/>
          <w:szCs w:val="24"/>
        </w:rPr>
        <w:t xml:space="preserve">vonatkozásában az Adatkezelő </w:t>
      </w:r>
      <w:r w:rsidR="00DF5981" w:rsidRPr="00680B1E">
        <w:rPr>
          <w:rFonts w:ascii="Times New Roman" w:hAnsi="Times New Roman" w:cs="Times New Roman"/>
          <w:sz w:val="24"/>
          <w:szCs w:val="24"/>
        </w:rPr>
        <w:t xml:space="preserve">semmilyen felelősséget nem vállal, </w:t>
      </w:r>
      <w:r w:rsidR="004F2961" w:rsidRPr="00680B1E">
        <w:rPr>
          <w:rFonts w:ascii="Times New Roman" w:hAnsi="Times New Roman" w:cs="Times New Roman"/>
          <w:sz w:val="24"/>
          <w:szCs w:val="24"/>
        </w:rPr>
        <w:t>adatkezelést csak szemrevételezés útján végez.</w:t>
      </w:r>
      <w:r w:rsidR="004F2961">
        <w:rPr>
          <w:rFonts w:ascii="Times New Roman" w:hAnsi="Times New Roman" w:cs="Times New Roman"/>
          <w:sz w:val="24"/>
          <w:szCs w:val="24"/>
        </w:rPr>
        <w:t xml:space="preserve"> </w:t>
      </w:r>
    </w:p>
    <w:p w14:paraId="57903374" w14:textId="77777777" w:rsidR="00DA4A36" w:rsidRPr="00B92017" w:rsidRDefault="00DA4A36" w:rsidP="00FF6B18">
      <w:pPr>
        <w:spacing w:after="0"/>
        <w:jc w:val="both"/>
        <w:rPr>
          <w:rFonts w:ascii="Times New Roman" w:eastAsia="Times New Roman" w:hAnsi="Times New Roman" w:cs="Times New Roman"/>
          <w:sz w:val="24"/>
          <w:szCs w:val="24"/>
          <w:lang w:eastAsia="hu-HU"/>
        </w:rPr>
      </w:pPr>
    </w:p>
    <w:p w14:paraId="2D597AC3" w14:textId="77777777" w:rsidR="00F91F89" w:rsidRDefault="00F91F89">
      <w:pPr>
        <w:rPr>
          <w:rFonts w:ascii="Times New Roman" w:hAnsi="Times New Roman" w:cs="Times New Roman"/>
          <w:b/>
          <w:sz w:val="24"/>
          <w:szCs w:val="24"/>
          <w:u w:val="single"/>
        </w:rPr>
      </w:pPr>
      <w:r>
        <w:br w:type="page"/>
      </w:r>
    </w:p>
    <w:p w14:paraId="1D9D64B9" w14:textId="3303A18D" w:rsidR="00EA78FE" w:rsidRPr="00315B6D" w:rsidRDefault="00D26F90" w:rsidP="00FF6B18">
      <w:pPr>
        <w:pStyle w:val="Cmsor1"/>
        <w:spacing w:line="259" w:lineRule="auto"/>
      </w:pPr>
      <w:r w:rsidRPr="00315B6D">
        <w:lastRenderedPageBreak/>
        <w:t xml:space="preserve">VIII. </w:t>
      </w:r>
      <w:r w:rsidR="00EA78FE" w:rsidRPr="00315B6D">
        <w:t>Az adatok kezelésének módja</w:t>
      </w:r>
    </w:p>
    <w:p w14:paraId="5E49100C" w14:textId="77777777" w:rsidR="00D419D0" w:rsidRPr="00315B6D" w:rsidRDefault="00D419D0" w:rsidP="00FF6B18">
      <w:pPr>
        <w:spacing w:after="0"/>
        <w:jc w:val="both"/>
        <w:rPr>
          <w:rFonts w:ascii="Times New Roman" w:eastAsia="Times New Roman" w:hAnsi="Times New Roman" w:cs="Times New Roman"/>
          <w:sz w:val="24"/>
          <w:szCs w:val="24"/>
          <w:lang w:eastAsia="hu-HU"/>
        </w:rPr>
      </w:pPr>
    </w:p>
    <w:p w14:paraId="672366BE" w14:textId="6A46A8CC" w:rsidR="00D419D0" w:rsidRDefault="00D419D0"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Adatkezelő a jelen adatkezelési tájékoztató I</w:t>
      </w:r>
      <w:r w:rsidR="00A457AB" w:rsidRPr="00315B6D">
        <w:rPr>
          <w:rFonts w:ascii="Times New Roman" w:eastAsia="Times New Roman" w:hAnsi="Times New Roman" w:cs="Times New Roman"/>
          <w:sz w:val="24"/>
          <w:szCs w:val="24"/>
          <w:lang w:eastAsia="hu-HU"/>
        </w:rPr>
        <w:t>V</w:t>
      </w:r>
      <w:r w:rsidRPr="00315B6D">
        <w:rPr>
          <w:rFonts w:ascii="Times New Roman" w:eastAsia="Times New Roman" w:hAnsi="Times New Roman" w:cs="Times New Roman"/>
          <w:sz w:val="24"/>
          <w:szCs w:val="24"/>
          <w:lang w:eastAsia="hu-HU"/>
        </w:rPr>
        <w:t>. pontjában megjelölt, és birtokába kerülő személyes adatok</w:t>
      </w:r>
      <w:r w:rsidR="008B201E">
        <w:rPr>
          <w:rFonts w:ascii="Times New Roman" w:eastAsia="Times New Roman" w:hAnsi="Times New Roman" w:cs="Times New Roman"/>
          <w:sz w:val="24"/>
          <w:szCs w:val="24"/>
          <w:lang w:eastAsia="hu-HU"/>
        </w:rPr>
        <w:t xml:space="preserve">on </w:t>
      </w:r>
      <w:r w:rsidRPr="00315B6D">
        <w:rPr>
          <w:rFonts w:ascii="Times New Roman" w:eastAsia="Times New Roman" w:hAnsi="Times New Roman" w:cs="Times New Roman"/>
          <w:sz w:val="24"/>
          <w:szCs w:val="24"/>
          <w:lang w:eastAsia="hu-HU"/>
        </w:rPr>
        <w:t>nem végez automatizált adatkezelést, nem végez profilalkotást.</w:t>
      </w:r>
    </w:p>
    <w:p w14:paraId="3558E2A6" w14:textId="77777777" w:rsidR="00DA4A36" w:rsidRPr="00315B6D" w:rsidRDefault="00DA4A36" w:rsidP="00FF6B18">
      <w:pPr>
        <w:spacing w:after="0"/>
        <w:jc w:val="both"/>
        <w:rPr>
          <w:rFonts w:ascii="Times New Roman" w:eastAsia="Times New Roman" w:hAnsi="Times New Roman" w:cs="Times New Roman"/>
          <w:sz w:val="24"/>
          <w:szCs w:val="24"/>
          <w:lang w:eastAsia="hu-HU"/>
        </w:rPr>
      </w:pPr>
    </w:p>
    <w:p w14:paraId="558C4C64" w14:textId="3E5B13A1" w:rsidR="00D419D0" w:rsidRPr="00315B6D" w:rsidRDefault="00D26960" w:rsidP="00FF6B18">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sidRPr="00D26960">
        <w:rPr>
          <w:rFonts w:ascii="Times New Roman" w:eastAsia="Times New Roman" w:hAnsi="Times New Roman" w:cs="Times New Roman"/>
          <w:sz w:val="24"/>
          <w:szCs w:val="24"/>
          <w:lang w:eastAsia="hu-HU"/>
        </w:rPr>
        <w:t>Adatkezelő megfelelő szervezési intézkedésekkel biztosítja, hogy az adatokhoz az Adatkezelő által vagy munkaszervezetében csak ezen feladat teljesítésével megbízott, és jogosultsággal rendelkező munkatársai férjenek hozzá.</w:t>
      </w:r>
    </w:p>
    <w:p w14:paraId="3F8503CB" w14:textId="7A060A46" w:rsidR="00D22B3C" w:rsidRDefault="00D419D0"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Adatkezelő kiemelt figyelmet fordít a személyes adatok megfelelő szintű biztonságára és bizalmas kezelésére, többek között annak érdekében, hogy megakadályozza a személyes adatokhoz és az adatok kezeléséhez használt eszközökhöz való jogosulatlan hozzáférést, illetve azok jogosulatlan felhasználását.</w:t>
      </w:r>
    </w:p>
    <w:p w14:paraId="2AFC28C6" w14:textId="77777777" w:rsidR="00E90BC1" w:rsidRDefault="00E90BC1" w:rsidP="00FF6B18">
      <w:pPr>
        <w:spacing w:after="0"/>
        <w:jc w:val="both"/>
        <w:rPr>
          <w:rFonts w:ascii="Times New Roman" w:eastAsia="Times New Roman" w:hAnsi="Times New Roman" w:cs="Times New Roman"/>
          <w:sz w:val="24"/>
          <w:szCs w:val="24"/>
          <w:lang w:eastAsia="hu-HU"/>
        </w:rPr>
      </w:pPr>
    </w:p>
    <w:p w14:paraId="36AFFDD0" w14:textId="4A6C805B" w:rsidR="000A6BBE" w:rsidRPr="00315B6D" w:rsidRDefault="00D419D0" w:rsidP="00D22B3C">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 papír alapon tárolt személyes adatokat az Adatkezelő székhelyén zárható irodabútorokban és irattári helyiségben, az elektronikus adatokat az Adatkezelő a megfelelő jogosultságkezeléssel ellátott tárhellyel rendelkező, saját tulajdonú szerverén tárolja.</w:t>
      </w:r>
    </w:p>
    <w:p w14:paraId="0C47866D" w14:textId="77777777" w:rsidR="004200A6" w:rsidRPr="00315B6D" w:rsidRDefault="004200A6" w:rsidP="00FF6B18">
      <w:pPr>
        <w:spacing w:after="0"/>
        <w:jc w:val="both"/>
        <w:rPr>
          <w:rFonts w:ascii="Times New Roman" w:eastAsia="Times New Roman" w:hAnsi="Times New Roman" w:cs="Times New Roman"/>
          <w:b/>
          <w:sz w:val="24"/>
          <w:szCs w:val="24"/>
          <w:u w:val="single"/>
        </w:rPr>
      </w:pPr>
    </w:p>
    <w:p w14:paraId="5C4495E5" w14:textId="40EA60DE" w:rsidR="000A6BBE" w:rsidRPr="00315B6D" w:rsidRDefault="000A6BBE" w:rsidP="00FF6B18">
      <w:pPr>
        <w:pStyle w:val="Cmsor1"/>
        <w:spacing w:line="259" w:lineRule="auto"/>
        <w:rPr>
          <w:bCs/>
        </w:rPr>
      </w:pPr>
      <w:r w:rsidRPr="00315B6D">
        <w:t>I</w:t>
      </w:r>
      <w:r w:rsidR="004D4EA2" w:rsidRPr="00315B6D">
        <w:t>X</w:t>
      </w:r>
      <w:r w:rsidRPr="00315B6D">
        <w:t>. Nyilvánosságra hozatal</w:t>
      </w:r>
    </w:p>
    <w:p w14:paraId="4E3766EE" w14:textId="77777777" w:rsidR="000A6BBE" w:rsidRPr="00315B6D" w:rsidRDefault="000A6BBE" w:rsidP="00FF6B18">
      <w:pPr>
        <w:spacing w:after="0"/>
        <w:jc w:val="both"/>
        <w:rPr>
          <w:rFonts w:ascii="Times New Roman" w:eastAsia="Times New Roman" w:hAnsi="Times New Roman" w:cs="Times New Roman"/>
          <w:color w:val="000000"/>
          <w:sz w:val="24"/>
          <w:szCs w:val="24"/>
          <w:lang w:eastAsia="hu-HU"/>
        </w:rPr>
      </w:pPr>
    </w:p>
    <w:p w14:paraId="4A62D15F" w14:textId="55DA056E" w:rsidR="00B30690" w:rsidRDefault="00B30690" w:rsidP="00FF6B18">
      <w:pPr>
        <w:spacing w:after="0"/>
        <w:jc w:val="both"/>
        <w:rPr>
          <w:rStyle w:val="Egyiksem"/>
          <w:rFonts w:ascii="Times New Roman" w:hAnsi="Times New Roman" w:cs="Times New Roman"/>
          <w:sz w:val="24"/>
          <w:szCs w:val="24"/>
        </w:rPr>
      </w:pPr>
      <w:r w:rsidRPr="009A2928">
        <w:rPr>
          <w:rStyle w:val="Egyiksem"/>
          <w:rFonts w:ascii="Times New Roman" w:hAnsi="Times New Roman" w:cs="Times New Roman"/>
          <w:sz w:val="24"/>
          <w:szCs w:val="24"/>
        </w:rPr>
        <w:t xml:space="preserve">A </w:t>
      </w:r>
      <w:r w:rsidR="00C4104C">
        <w:rPr>
          <w:rStyle w:val="Egyiksem"/>
          <w:rFonts w:ascii="Times New Roman" w:hAnsi="Times New Roman" w:cs="Times New Roman"/>
          <w:sz w:val="24"/>
          <w:szCs w:val="24"/>
        </w:rPr>
        <w:t>pályázat</w:t>
      </w:r>
      <w:r w:rsidR="00F7291A" w:rsidRPr="009A2928">
        <w:rPr>
          <w:rStyle w:val="Egyiksem"/>
          <w:rFonts w:ascii="Times New Roman" w:hAnsi="Times New Roman" w:cs="Times New Roman"/>
          <w:sz w:val="24"/>
          <w:szCs w:val="24"/>
        </w:rPr>
        <w:t xml:space="preserve"> lebonyolítását követően Facebook poszt keretében </w:t>
      </w:r>
      <w:r w:rsidRPr="009A2928">
        <w:rPr>
          <w:rStyle w:val="Egyiksem"/>
          <w:rFonts w:ascii="Times New Roman" w:hAnsi="Times New Roman" w:cs="Times New Roman"/>
          <w:sz w:val="24"/>
          <w:szCs w:val="24"/>
        </w:rPr>
        <w:t>eredményhirdetés</w:t>
      </w:r>
      <w:r w:rsidR="00971653" w:rsidRPr="009A2928">
        <w:rPr>
          <w:rStyle w:val="Egyiksem"/>
          <w:rFonts w:ascii="Times New Roman" w:hAnsi="Times New Roman" w:cs="Times New Roman"/>
          <w:sz w:val="24"/>
          <w:szCs w:val="24"/>
        </w:rPr>
        <w:t xml:space="preserve">re kerül sor </w:t>
      </w:r>
      <w:r w:rsidR="00F123DF">
        <w:rPr>
          <w:rStyle w:val="Egyiksem"/>
          <w:rFonts w:ascii="Times New Roman" w:hAnsi="Times New Roman" w:cs="Times New Roman"/>
          <w:sz w:val="24"/>
          <w:szCs w:val="24"/>
        </w:rPr>
        <w:t>a</w:t>
      </w:r>
      <w:r w:rsidR="00597EF1" w:rsidRPr="009A2928">
        <w:rPr>
          <w:rStyle w:val="Egyiksem"/>
          <w:rFonts w:ascii="Times New Roman" w:hAnsi="Times New Roman" w:cs="Times New Roman"/>
          <w:sz w:val="24"/>
          <w:szCs w:val="24"/>
        </w:rPr>
        <w:t xml:space="preserve"> </w:t>
      </w:r>
      <w:r w:rsidR="00CF6C6D" w:rsidRPr="009A2928">
        <w:rPr>
          <w:rStyle w:val="Egyiksem"/>
          <w:rFonts w:ascii="Times New Roman" w:hAnsi="Times New Roman" w:cs="Times New Roman"/>
          <w:sz w:val="24"/>
          <w:szCs w:val="24"/>
        </w:rPr>
        <w:t>Budafoki Pincejárat</w:t>
      </w:r>
      <w:r w:rsidR="00597EF1" w:rsidRPr="009A2928">
        <w:rPr>
          <w:rStyle w:val="Egyiksem"/>
          <w:rFonts w:ascii="Times New Roman" w:hAnsi="Times New Roman" w:cs="Times New Roman"/>
          <w:sz w:val="24"/>
          <w:szCs w:val="24"/>
        </w:rPr>
        <w:t xml:space="preserve"> hivatalos </w:t>
      </w:r>
      <w:hyperlink r:id="rId13" w:history="1">
        <w:r w:rsidR="00E514E6" w:rsidRPr="009A2928">
          <w:rPr>
            <w:rStyle w:val="Hiperhivatkozs"/>
            <w:rFonts w:ascii="Times New Roman" w:hAnsi="Times New Roman" w:cs="Times New Roman"/>
            <w:sz w:val="24"/>
            <w:szCs w:val="24"/>
          </w:rPr>
          <w:t>Facebook oldalán</w:t>
        </w:r>
      </w:hyperlink>
      <w:r w:rsidR="00324D75" w:rsidRPr="009A2928">
        <w:rPr>
          <w:rStyle w:val="Egyiksem"/>
          <w:rFonts w:ascii="Times New Roman" w:hAnsi="Times New Roman" w:cs="Times New Roman"/>
          <w:sz w:val="24"/>
          <w:szCs w:val="24"/>
        </w:rPr>
        <w:t xml:space="preserve">. </w:t>
      </w:r>
      <w:r w:rsidR="00F858A1" w:rsidRPr="009A2928">
        <w:rPr>
          <w:rStyle w:val="Egyiksem"/>
          <w:rFonts w:ascii="Times New Roman" w:hAnsi="Times New Roman" w:cs="Times New Roman"/>
          <w:sz w:val="24"/>
          <w:szCs w:val="24"/>
        </w:rPr>
        <w:t xml:space="preserve">A posztban kizárólag a nyertes neve kerül </w:t>
      </w:r>
      <w:proofErr w:type="gramStart"/>
      <w:r w:rsidR="00F858A1" w:rsidRPr="009A2928">
        <w:rPr>
          <w:rStyle w:val="Egyiksem"/>
          <w:rFonts w:ascii="Times New Roman" w:hAnsi="Times New Roman" w:cs="Times New Roman"/>
          <w:sz w:val="24"/>
          <w:szCs w:val="24"/>
        </w:rPr>
        <w:t>nyilvánosságra</w:t>
      </w:r>
      <w:proofErr w:type="gramEnd"/>
      <w:r w:rsidR="00F858A1" w:rsidRPr="009A2928">
        <w:rPr>
          <w:rStyle w:val="Egyiksem"/>
          <w:rFonts w:ascii="Times New Roman" w:hAnsi="Times New Roman" w:cs="Times New Roman"/>
          <w:sz w:val="24"/>
          <w:szCs w:val="24"/>
        </w:rPr>
        <w:t xml:space="preserve"> hozatalra.</w:t>
      </w:r>
    </w:p>
    <w:p w14:paraId="6FF4426D" w14:textId="77777777" w:rsidR="009A2928" w:rsidRDefault="009A2928" w:rsidP="00FF6B18">
      <w:pPr>
        <w:spacing w:after="0"/>
        <w:jc w:val="both"/>
        <w:rPr>
          <w:rStyle w:val="Egyiksem"/>
          <w:rFonts w:ascii="Times New Roman" w:hAnsi="Times New Roman" w:cs="Times New Roman"/>
          <w:sz w:val="24"/>
          <w:szCs w:val="24"/>
        </w:rPr>
      </w:pPr>
    </w:p>
    <w:p w14:paraId="46979861" w14:textId="2CED3D6B" w:rsidR="009A2928" w:rsidRPr="000911E5" w:rsidRDefault="009A2928" w:rsidP="00FF6B18">
      <w:pPr>
        <w:spacing w:after="0"/>
        <w:jc w:val="both"/>
        <w:rPr>
          <w:rStyle w:val="Egyiksem"/>
          <w:rFonts w:ascii="Times New Roman" w:hAnsi="Times New Roman" w:cs="Times New Roman"/>
          <w:sz w:val="24"/>
          <w:szCs w:val="24"/>
        </w:rPr>
      </w:pPr>
      <w:bookmarkStart w:id="4" w:name="_GoBack"/>
      <w:r w:rsidRPr="001425A8">
        <w:rPr>
          <w:rStyle w:val="Egyiksem"/>
          <w:rFonts w:ascii="Times New Roman" w:hAnsi="Times New Roman" w:cs="Times New Roman"/>
          <w:sz w:val="24"/>
          <w:szCs w:val="24"/>
        </w:rPr>
        <w:t xml:space="preserve">A </w:t>
      </w:r>
      <w:r w:rsidR="005455CE" w:rsidRPr="001425A8">
        <w:rPr>
          <w:rStyle w:val="Egyiksem"/>
          <w:rFonts w:ascii="Times New Roman" w:hAnsi="Times New Roman" w:cs="Times New Roman"/>
          <w:sz w:val="24"/>
          <w:szCs w:val="24"/>
        </w:rPr>
        <w:t xml:space="preserve">nyertes pályázók részére a tárgynyeremények a Budafoki </w:t>
      </w:r>
      <w:r w:rsidR="003426B7" w:rsidRPr="001425A8">
        <w:rPr>
          <w:rStyle w:val="Egyiksem"/>
          <w:rFonts w:ascii="Times New Roman" w:hAnsi="Times New Roman" w:cs="Times New Roman"/>
          <w:sz w:val="24"/>
          <w:szCs w:val="24"/>
        </w:rPr>
        <w:t xml:space="preserve">Pezsgő- és Borfesztiválon kerülnek átadásra, így a </w:t>
      </w:r>
      <w:r w:rsidR="00FE2448" w:rsidRPr="001425A8">
        <w:rPr>
          <w:rStyle w:val="Egyiksem"/>
          <w:rFonts w:ascii="Times New Roman" w:hAnsi="Times New Roman" w:cs="Times New Roman"/>
          <w:sz w:val="24"/>
          <w:szCs w:val="24"/>
        </w:rPr>
        <w:t xml:space="preserve">nyertes pályázó neve és a nyertesség ténye a rendezvényen szükségszerűen </w:t>
      </w:r>
      <w:proofErr w:type="gramStart"/>
      <w:r w:rsidR="00FE2448" w:rsidRPr="001425A8">
        <w:rPr>
          <w:rStyle w:val="Egyiksem"/>
          <w:rFonts w:ascii="Times New Roman" w:hAnsi="Times New Roman" w:cs="Times New Roman"/>
          <w:sz w:val="24"/>
          <w:szCs w:val="24"/>
        </w:rPr>
        <w:t>nyilvánosságra hozatalra</w:t>
      </w:r>
      <w:proofErr w:type="gramEnd"/>
      <w:r w:rsidR="00FE2448" w:rsidRPr="001425A8">
        <w:rPr>
          <w:rStyle w:val="Egyiksem"/>
          <w:rFonts w:ascii="Times New Roman" w:hAnsi="Times New Roman" w:cs="Times New Roman"/>
          <w:sz w:val="24"/>
          <w:szCs w:val="24"/>
        </w:rPr>
        <w:t xml:space="preserve"> került.</w:t>
      </w:r>
      <w:r w:rsidR="003426B7" w:rsidRPr="001425A8">
        <w:rPr>
          <w:rStyle w:val="Egyiksem"/>
          <w:rFonts w:ascii="Times New Roman" w:hAnsi="Times New Roman" w:cs="Times New Roman"/>
          <w:sz w:val="24"/>
          <w:szCs w:val="24"/>
        </w:rPr>
        <w:t xml:space="preserve"> </w:t>
      </w:r>
    </w:p>
    <w:bookmarkEnd w:id="4"/>
    <w:p w14:paraId="22A98448" w14:textId="559E39ED" w:rsidR="000A6BBE" w:rsidRPr="00315B6D" w:rsidRDefault="000A6BBE" w:rsidP="00FF6B18">
      <w:pPr>
        <w:spacing w:after="0"/>
        <w:jc w:val="both"/>
        <w:rPr>
          <w:rFonts w:ascii="Times New Roman" w:eastAsia="Times New Roman" w:hAnsi="Times New Roman" w:cs="Times New Roman"/>
          <w:b/>
          <w:sz w:val="24"/>
          <w:szCs w:val="24"/>
          <w:u w:val="single"/>
        </w:rPr>
      </w:pPr>
    </w:p>
    <w:p w14:paraId="1C9DD389" w14:textId="7A92EF93" w:rsidR="00E80B50" w:rsidRPr="00315B6D" w:rsidRDefault="00D26F90" w:rsidP="00FF6B18">
      <w:pPr>
        <w:pStyle w:val="Cmsor1"/>
        <w:spacing w:line="259" w:lineRule="auto"/>
      </w:pPr>
      <w:bookmarkStart w:id="5" w:name="_X._Az_Érintett"/>
      <w:bookmarkEnd w:id="5"/>
      <w:r w:rsidRPr="00315B6D">
        <w:t>X</w:t>
      </w:r>
      <w:r w:rsidR="00E80B50" w:rsidRPr="00315B6D">
        <w:t xml:space="preserve">. Az </w:t>
      </w:r>
      <w:r w:rsidR="00980FAF" w:rsidRPr="00315B6D">
        <w:t>Érin</w:t>
      </w:r>
      <w:r w:rsidR="00E80B50" w:rsidRPr="00315B6D">
        <w:t>tett jogai adatainak kezelésével összefüggésben</w:t>
      </w:r>
    </w:p>
    <w:p w14:paraId="6DC8F041" w14:textId="77777777" w:rsidR="00E80B50" w:rsidRPr="00315B6D" w:rsidRDefault="00E80B50" w:rsidP="00FF6B18">
      <w:pPr>
        <w:spacing w:after="0"/>
        <w:rPr>
          <w:rFonts w:ascii="Times New Roman" w:hAnsi="Times New Roman" w:cs="Times New Roman"/>
          <w:sz w:val="24"/>
          <w:szCs w:val="24"/>
        </w:rPr>
      </w:pPr>
    </w:p>
    <w:p w14:paraId="002229FF" w14:textId="71FDCCD1" w:rsidR="00C65CF9" w:rsidRDefault="00C65CF9"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t>X.</w:t>
      </w:r>
      <w:r w:rsidR="00003D5C" w:rsidRPr="00315B6D">
        <w:rPr>
          <w:rFonts w:ascii="Times New Roman" w:eastAsia="Times New Roman" w:hAnsi="Times New Roman" w:cs="Times New Roman"/>
          <w:i/>
          <w:iCs/>
          <w:sz w:val="24"/>
          <w:szCs w:val="24"/>
          <w:lang w:eastAsia="hu-HU"/>
        </w:rPr>
        <w:t>1</w:t>
      </w:r>
      <w:r w:rsidRPr="00315B6D">
        <w:rPr>
          <w:rFonts w:ascii="Times New Roman" w:eastAsia="Times New Roman" w:hAnsi="Times New Roman" w:cs="Times New Roman"/>
          <w:i/>
          <w:iCs/>
          <w:sz w:val="24"/>
          <w:szCs w:val="24"/>
          <w:lang w:eastAsia="hu-HU"/>
        </w:rPr>
        <w:t>. Az Érintett előzetes tájékoztatáshoz való joga (GDPR 13</w:t>
      </w:r>
      <w:r w:rsidR="00412236" w:rsidRPr="00315B6D">
        <w:rPr>
          <w:rFonts w:ascii="Times New Roman" w:eastAsia="Times New Roman" w:hAnsi="Times New Roman" w:cs="Times New Roman"/>
          <w:i/>
          <w:iCs/>
          <w:sz w:val="24"/>
          <w:szCs w:val="24"/>
          <w:lang w:eastAsia="hu-HU"/>
        </w:rPr>
        <w:t>-14</w:t>
      </w:r>
      <w:r w:rsidRPr="00315B6D">
        <w:rPr>
          <w:rFonts w:ascii="Times New Roman" w:eastAsia="Times New Roman" w:hAnsi="Times New Roman" w:cs="Times New Roman"/>
          <w:i/>
          <w:iCs/>
          <w:sz w:val="24"/>
          <w:szCs w:val="24"/>
          <w:lang w:eastAsia="hu-HU"/>
        </w:rPr>
        <w:t>. cikk)</w:t>
      </w:r>
    </w:p>
    <w:p w14:paraId="6D11A650" w14:textId="1C01E17F" w:rsidR="00635DEE" w:rsidRPr="00315B6D" w:rsidRDefault="00635DEE" w:rsidP="00FF6B18">
      <w:pPr>
        <w:spacing w:after="0"/>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/Valamennyi adatkezelési jogalap esetén érvényesíthető./</w:t>
      </w:r>
    </w:p>
    <w:p w14:paraId="39B1D209" w14:textId="77777777" w:rsidR="00C65CF9" w:rsidRPr="00315B6D" w:rsidRDefault="00C65CF9" w:rsidP="00FF6B18">
      <w:pPr>
        <w:spacing w:after="0"/>
        <w:rPr>
          <w:rFonts w:ascii="Times New Roman" w:eastAsia="Times New Roman" w:hAnsi="Times New Roman" w:cs="Times New Roman"/>
          <w:sz w:val="24"/>
          <w:szCs w:val="24"/>
          <w:lang w:eastAsia="hu-HU"/>
        </w:rPr>
      </w:pPr>
    </w:p>
    <w:p w14:paraId="05C8A8A5" w14:textId="77777777" w:rsidR="00AA5BD2" w:rsidRDefault="00C65CF9"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r w:rsidR="008B4723">
        <w:rPr>
          <w:rFonts w:ascii="Times New Roman" w:eastAsia="Times New Roman" w:hAnsi="Times New Roman" w:cs="Times New Roman"/>
          <w:sz w:val="24"/>
          <w:szCs w:val="24"/>
          <w:lang w:eastAsia="hu-HU"/>
        </w:rPr>
        <w:t xml:space="preserve"> </w:t>
      </w:r>
    </w:p>
    <w:p w14:paraId="4CB5C3C4" w14:textId="3CBDB149" w:rsidR="00C65CF9" w:rsidRPr="00315B6D" w:rsidRDefault="00AA5BD2" w:rsidP="00FF6B18">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sidR="00C65CF9" w:rsidRPr="00315B6D">
        <w:rPr>
          <w:rFonts w:ascii="Times New Roman" w:eastAsia="Times New Roman" w:hAnsi="Times New Roman" w:cs="Times New Roman"/>
          <w:sz w:val="24"/>
          <w:szCs w:val="24"/>
          <w:lang w:eastAsia="hu-HU"/>
        </w:rPr>
        <w:t xml:space="preserve">Adatkezelő az Érintett előzetes tájékoztatáshoz való jogának érvényesülését jelen Adatkezelési Tájékoztató nyilvánosságra hozatalával, valamint az Érintett részére az adatkezelési művelet megkezdése előtt történő </w:t>
      </w:r>
      <w:r w:rsidR="009F41F8" w:rsidRPr="00315B6D">
        <w:rPr>
          <w:rFonts w:ascii="Times New Roman" w:eastAsia="Times New Roman" w:hAnsi="Times New Roman" w:cs="Times New Roman"/>
          <w:sz w:val="24"/>
          <w:szCs w:val="24"/>
          <w:lang w:eastAsia="hu-HU"/>
        </w:rPr>
        <w:t xml:space="preserve">megismerésének lehetőségével </w:t>
      </w:r>
      <w:r w:rsidR="00C65CF9" w:rsidRPr="00315B6D">
        <w:rPr>
          <w:rFonts w:ascii="Times New Roman" w:eastAsia="Times New Roman" w:hAnsi="Times New Roman" w:cs="Times New Roman"/>
          <w:sz w:val="24"/>
          <w:szCs w:val="24"/>
          <w:lang w:eastAsia="hu-HU"/>
        </w:rPr>
        <w:t>biztosítja.</w:t>
      </w:r>
    </w:p>
    <w:p w14:paraId="11C38838" w14:textId="16EC767B" w:rsidR="009F41F8" w:rsidRPr="00315B6D" w:rsidRDefault="009F41F8" w:rsidP="00FF6B18">
      <w:pPr>
        <w:spacing w:after="0"/>
        <w:rPr>
          <w:rFonts w:ascii="Times New Roman" w:eastAsia="Times New Roman" w:hAnsi="Times New Roman" w:cs="Times New Roman"/>
          <w:sz w:val="24"/>
          <w:szCs w:val="24"/>
          <w:lang w:eastAsia="hu-HU"/>
        </w:rPr>
      </w:pPr>
    </w:p>
    <w:p w14:paraId="043AC254" w14:textId="331B27DE" w:rsidR="00FE2448" w:rsidRDefault="00FE2448">
      <w:pP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br w:type="page"/>
      </w:r>
    </w:p>
    <w:p w14:paraId="26434AC6" w14:textId="4555B62D" w:rsidR="00C65CF9" w:rsidRPr="00315B6D" w:rsidRDefault="00C65CF9"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lastRenderedPageBreak/>
        <w:t>X.</w:t>
      </w:r>
      <w:r w:rsidR="00003D5C" w:rsidRPr="00315B6D">
        <w:rPr>
          <w:rFonts w:ascii="Times New Roman" w:eastAsia="Times New Roman" w:hAnsi="Times New Roman" w:cs="Times New Roman"/>
          <w:i/>
          <w:iCs/>
          <w:sz w:val="24"/>
          <w:szCs w:val="24"/>
          <w:lang w:eastAsia="hu-HU"/>
        </w:rPr>
        <w:t>2</w:t>
      </w:r>
      <w:r w:rsidRPr="00315B6D">
        <w:rPr>
          <w:rFonts w:ascii="Times New Roman" w:eastAsia="Times New Roman" w:hAnsi="Times New Roman" w:cs="Times New Roman"/>
          <w:i/>
          <w:iCs/>
          <w:sz w:val="24"/>
          <w:szCs w:val="24"/>
          <w:lang w:eastAsia="hu-HU"/>
        </w:rPr>
        <w:t>. A hozzáférési jog (GDPR 15. cikk)</w:t>
      </w:r>
    </w:p>
    <w:p w14:paraId="508A282C" w14:textId="77777777" w:rsidR="00C91752" w:rsidRPr="00315B6D" w:rsidRDefault="00C91752" w:rsidP="00C91752">
      <w:pPr>
        <w:spacing w:after="0"/>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/Valamennyi adatkezelési jogalap esetén érvényesíthető./ </w:t>
      </w:r>
    </w:p>
    <w:p w14:paraId="7E985748" w14:textId="77777777" w:rsidR="00C65CF9" w:rsidRPr="00315B6D" w:rsidRDefault="00C65CF9" w:rsidP="00FF6B18">
      <w:pPr>
        <w:spacing w:after="0"/>
        <w:rPr>
          <w:rFonts w:ascii="Times New Roman" w:eastAsia="Times New Roman" w:hAnsi="Times New Roman" w:cs="Times New Roman"/>
          <w:sz w:val="24"/>
          <w:szCs w:val="24"/>
          <w:lang w:eastAsia="hu-HU"/>
        </w:rPr>
      </w:pPr>
    </w:p>
    <w:p w14:paraId="077CD72B" w14:textId="798DAFEE" w:rsidR="00E90BC1" w:rsidRDefault="00C65CF9" w:rsidP="006F4B8A">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Érintett jogosult hozzáférést kérni a személyes adataihoz, továbbá az Adatkezelő által kezelt személyes adatairól másolatot kapni és ellenőrizni, hogy az adatkezelést az Adatkezelő jogszerűen végzi-e.</w:t>
      </w:r>
    </w:p>
    <w:p w14:paraId="4CA780CA" w14:textId="77777777" w:rsidR="006F4B8A" w:rsidRPr="006F4B8A" w:rsidRDefault="006F4B8A" w:rsidP="006F4B8A">
      <w:pPr>
        <w:spacing w:after="0"/>
        <w:jc w:val="both"/>
        <w:rPr>
          <w:rFonts w:ascii="Times New Roman" w:eastAsia="Times New Roman" w:hAnsi="Times New Roman" w:cs="Times New Roman"/>
          <w:sz w:val="24"/>
          <w:szCs w:val="24"/>
          <w:lang w:eastAsia="hu-HU"/>
        </w:rPr>
      </w:pPr>
    </w:p>
    <w:p w14:paraId="4E08FD94" w14:textId="26B4F738" w:rsidR="00C65CF9" w:rsidRPr="00315B6D" w:rsidRDefault="00C65CF9"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t>X.</w:t>
      </w:r>
      <w:r w:rsidR="009F41F8" w:rsidRPr="00315B6D">
        <w:rPr>
          <w:rFonts w:ascii="Times New Roman" w:eastAsia="Times New Roman" w:hAnsi="Times New Roman" w:cs="Times New Roman"/>
          <w:i/>
          <w:iCs/>
          <w:sz w:val="24"/>
          <w:szCs w:val="24"/>
          <w:lang w:eastAsia="hu-HU"/>
        </w:rPr>
        <w:t>3</w:t>
      </w:r>
      <w:r w:rsidRPr="00315B6D">
        <w:rPr>
          <w:rFonts w:ascii="Times New Roman" w:eastAsia="Times New Roman" w:hAnsi="Times New Roman" w:cs="Times New Roman"/>
          <w:i/>
          <w:iCs/>
          <w:sz w:val="24"/>
          <w:szCs w:val="24"/>
          <w:lang w:eastAsia="hu-HU"/>
        </w:rPr>
        <w:t>. A helyesbítéshez való jog (GDPR 16. cikk)</w:t>
      </w:r>
    </w:p>
    <w:p w14:paraId="6765CC6F" w14:textId="77777777" w:rsidR="00C91752" w:rsidRPr="00315B6D" w:rsidRDefault="00C91752" w:rsidP="00C91752">
      <w:pPr>
        <w:spacing w:after="0"/>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/Valamennyi adatkezelési jogalap esetén érvényesíthető./ </w:t>
      </w:r>
    </w:p>
    <w:p w14:paraId="49F50822" w14:textId="77777777" w:rsidR="00C65CF9" w:rsidRPr="00315B6D" w:rsidRDefault="00C65CF9" w:rsidP="00FF6B18">
      <w:pPr>
        <w:spacing w:after="0"/>
        <w:rPr>
          <w:rFonts w:ascii="Times New Roman" w:eastAsia="Times New Roman" w:hAnsi="Times New Roman" w:cs="Times New Roman"/>
          <w:sz w:val="24"/>
          <w:szCs w:val="24"/>
          <w:lang w:eastAsia="hu-HU"/>
        </w:rPr>
      </w:pPr>
    </w:p>
    <w:p w14:paraId="5845D35F" w14:textId="77777777" w:rsidR="00C65CF9" w:rsidRPr="00315B6D" w:rsidRDefault="00C65CF9"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w:t>
      </w:r>
    </w:p>
    <w:p w14:paraId="15B7B9FB" w14:textId="36BB07D1" w:rsidR="00F27916" w:rsidRPr="00315B6D" w:rsidRDefault="00F27916" w:rsidP="00233A50">
      <w:pPr>
        <w:rPr>
          <w:rFonts w:ascii="Times New Roman" w:eastAsia="Times New Roman" w:hAnsi="Times New Roman" w:cs="Times New Roman"/>
          <w:sz w:val="24"/>
          <w:szCs w:val="24"/>
          <w:lang w:eastAsia="hu-HU"/>
        </w:rPr>
      </w:pPr>
    </w:p>
    <w:p w14:paraId="6729EA85" w14:textId="5E8FE125" w:rsidR="00F27916" w:rsidRPr="00315B6D" w:rsidRDefault="00AD0E59"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t>X</w:t>
      </w:r>
      <w:r w:rsidR="00F27916" w:rsidRPr="00315B6D">
        <w:rPr>
          <w:rFonts w:ascii="Times New Roman" w:eastAsia="Times New Roman" w:hAnsi="Times New Roman" w:cs="Times New Roman"/>
          <w:i/>
          <w:iCs/>
          <w:sz w:val="24"/>
          <w:szCs w:val="24"/>
          <w:lang w:eastAsia="hu-HU"/>
        </w:rPr>
        <w:t>.4. A törléshez – elfeledtetéshez – való jog (GDPR 17. cikk)</w:t>
      </w:r>
    </w:p>
    <w:p w14:paraId="64E1B991" w14:textId="77777777" w:rsidR="00C91752" w:rsidRPr="00315B6D" w:rsidRDefault="00C91752" w:rsidP="00C91752">
      <w:pPr>
        <w:spacing w:after="0"/>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/Valamennyi adatkezelési jogalap esetén érvényesíthető./ </w:t>
      </w:r>
    </w:p>
    <w:p w14:paraId="4E16DEC3" w14:textId="77777777" w:rsidR="00F27916" w:rsidRPr="00315B6D" w:rsidRDefault="00F27916" w:rsidP="00FF6B18">
      <w:pPr>
        <w:spacing w:after="0"/>
        <w:rPr>
          <w:rFonts w:ascii="Times New Roman" w:eastAsia="Times New Roman" w:hAnsi="Times New Roman" w:cs="Times New Roman"/>
          <w:sz w:val="24"/>
          <w:szCs w:val="24"/>
          <w:lang w:eastAsia="hu-HU"/>
        </w:rPr>
      </w:pPr>
    </w:p>
    <w:p w14:paraId="300B955B" w14:textId="77777777" w:rsidR="00C91752" w:rsidRDefault="00F27916"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 xml:space="preserve">Az Érintett jogosult az Adatkezelő által kezelt személyes adatai törlését kérni. E jog gyakorlása feljogosítja az Érintettet arra, hogy kérje az Adatkezelőtől személyes adatainak törlését, amennyiben azok további kezelésére nincs megfelelő ok. </w:t>
      </w:r>
    </w:p>
    <w:p w14:paraId="427D47AA" w14:textId="77777777" w:rsidR="00AA5BAE" w:rsidRDefault="00AA5BAE" w:rsidP="00FF6B18">
      <w:pPr>
        <w:spacing w:after="0"/>
        <w:jc w:val="both"/>
        <w:rPr>
          <w:rFonts w:ascii="Times New Roman" w:eastAsia="Times New Roman" w:hAnsi="Times New Roman" w:cs="Times New Roman"/>
          <w:sz w:val="24"/>
          <w:szCs w:val="24"/>
          <w:lang w:eastAsia="hu-HU"/>
        </w:rPr>
      </w:pPr>
    </w:p>
    <w:p w14:paraId="5E6CAEA3" w14:textId="7E62D17D" w:rsidR="00F27916" w:rsidRPr="00315B6D" w:rsidRDefault="00F27916"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w:t>
      </w:r>
    </w:p>
    <w:p w14:paraId="643727E1" w14:textId="2E336DBF" w:rsidR="00C65CF9" w:rsidRPr="00315B6D" w:rsidRDefault="00C65CF9" w:rsidP="00FF6B18">
      <w:pPr>
        <w:spacing w:after="0"/>
        <w:rPr>
          <w:rFonts w:ascii="Times New Roman" w:eastAsia="Times New Roman" w:hAnsi="Times New Roman" w:cs="Times New Roman"/>
          <w:sz w:val="24"/>
          <w:szCs w:val="24"/>
          <w:lang w:eastAsia="hu-HU"/>
        </w:rPr>
      </w:pPr>
    </w:p>
    <w:p w14:paraId="3301D8FA" w14:textId="06B0B25D" w:rsidR="00C65CF9" w:rsidRPr="00315B6D" w:rsidRDefault="00C65CF9"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t>X.</w:t>
      </w:r>
      <w:r w:rsidR="00AD0E59" w:rsidRPr="00315B6D">
        <w:rPr>
          <w:rFonts w:ascii="Times New Roman" w:eastAsia="Times New Roman" w:hAnsi="Times New Roman" w:cs="Times New Roman"/>
          <w:i/>
          <w:iCs/>
          <w:sz w:val="24"/>
          <w:szCs w:val="24"/>
          <w:lang w:eastAsia="hu-HU"/>
        </w:rPr>
        <w:t>5</w:t>
      </w:r>
      <w:r w:rsidRPr="00315B6D">
        <w:rPr>
          <w:rFonts w:ascii="Times New Roman" w:eastAsia="Times New Roman" w:hAnsi="Times New Roman" w:cs="Times New Roman"/>
          <w:i/>
          <w:iCs/>
          <w:sz w:val="24"/>
          <w:szCs w:val="24"/>
          <w:lang w:eastAsia="hu-HU"/>
        </w:rPr>
        <w:t>. Az adatkezelés korlátozásához való jog (GDPR 18. cikk)</w:t>
      </w:r>
    </w:p>
    <w:p w14:paraId="476DA218" w14:textId="77777777" w:rsidR="00C91752" w:rsidRPr="00315B6D" w:rsidRDefault="00C91752" w:rsidP="00C91752">
      <w:pPr>
        <w:spacing w:after="0"/>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/Valamennyi adatkezelési jogalap esetén érvényesíthető./ </w:t>
      </w:r>
    </w:p>
    <w:p w14:paraId="68EDBA6C" w14:textId="77777777" w:rsidR="00C65CF9" w:rsidRPr="00315B6D" w:rsidRDefault="00C65CF9" w:rsidP="00FF6B18">
      <w:pPr>
        <w:spacing w:after="0"/>
        <w:rPr>
          <w:rFonts w:ascii="Times New Roman" w:eastAsia="Times New Roman" w:hAnsi="Times New Roman" w:cs="Times New Roman"/>
          <w:sz w:val="24"/>
          <w:szCs w:val="24"/>
          <w:lang w:eastAsia="hu-HU"/>
        </w:rPr>
      </w:pPr>
    </w:p>
    <w:p w14:paraId="0315A5A4" w14:textId="77777777" w:rsidR="00C65CF9" w:rsidRPr="00315B6D" w:rsidRDefault="00C65CF9"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w:t>
      </w:r>
    </w:p>
    <w:p w14:paraId="0F710EBC" w14:textId="0EFCB4A5" w:rsidR="00C65CF9" w:rsidRPr="00315B6D" w:rsidRDefault="00C65CF9" w:rsidP="00FF6B18">
      <w:pPr>
        <w:spacing w:after="0"/>
        <w:rPr>
          <w:rFonts w:ascii="Times New Roman" w:eastAsia="Times New Roman" w:hAnsi="Times New Roman" w:cs="Times New Roman"/>
          <w:sz w:val="24"/>
          <w:szCs w:val="24"/>
          <w:lang w:eastAsia="hu-HU"/>
        </w:rPr>
      </w:pPr>
    </w:p>
    <w:p w14:paraId="6B687E11" w14:textId="4FE3F319" w:rsidR="00490C1E" w:rsidRPr="00315B6D" w:rsidRDefault="00C0483D" w:rsidP="00FF6B18">
      <w:pPr>
        <w:spacing w:after="0"/>
        <w:jc w:val="center"/>
        <w:rPr>
          <w:rFonts w:ascii="Times New Roman" w:eastAsia="Times New Roman" w:hAnsi="Times New Roman" w:cs="Times New Roman"/>
          <w:i/>
          <w:iCs/>
          <w:sz w:val="24"/>
          <w:szCs w:val="24"/>
          <w:lang w:eastAsia="hu-HU"/>
        </w:rPr>
      </w:pPr>
      <w:r w:rsidRPr="00315B6D">
        <w:rPr>
          <w:rFonts w:ascii="Times New Roman" w:eastAsia="Times New Roman" w:hAnsi="Times New Roman" w:cs="Times New Roman"/>
          <w:i/>
          <w:iCs/>
          <w:sz w:val="24"/>
          <w:szCs w:val="24"/>
          <w:lang w:eastAsia="hu-HU"/>
        </w:rPr>
        <w:t>X</w:t>
      </w:r>
      <w:r w:rsidR="00490C1E" w:rsidRPr="00315B6D">
        <w:rPr>
          <w:rFonts w:ascii="Times New Roman" w:eastAsia="Times New Roman" w:hAnsi="Times New Roman" w:cs="Times New Roman"/>
          <w:i/>
          <w:iCs/>
          <w:sz w:val="24"/>
          <w:szCs w:val="24"/>
          <w:lang w:eastAsia="hu-HU"/>
        </w:rPr>
        <w:t>.6. A személyes adatok kezelése elleni tiltakozás joga (GDPR 21. cikk)</w:t>
      </w:r>
    </w:p>
    <w:p w14:paraId="22B9305D" w14:textId="06201FF2" w:rsidR="00490C1E" w:rsidRPr="00E90BC1" w:rsidRDefault="00AA5BAE" w:rsidP="00AA5BAE">
      <w:pPr>
        <w:jc w:val="center"/>
        <w:rPr>
          <w:rFonts w:ascii="Times New Roman" w:hAnsi="Times New Roman" w:cs="Times New Roman"/>
          <w:i/>
          <w:iCs/>
          <w:sz w:val="24"/>
          <w:szCs w:val="24"/>
          <w:lang w:eastAsia="hu-HU"/>
        </w:rPr>
      </w:pPr>
      <w:r w:rsidRPr="00E90BC1">
        <w:rPr>
          <w:rFonts w:ascii="Times New Roman" w:eastAsia="Times New Roman" w:hAnsi="Times New Roman" w:cs="Times New Roman"/>
          <w:i/>
          <w:iCs/>
          <w:sz w:val="24"/>
          <w:szCs w:val="24"/>
          <w:lang w:eastAsia="hu-HU"/>
        </w:rPr>
        <w:t>/</w:t>
      </w:r>
      <w:r w:rsidRPr="00E90BC1">
        <w:rPr>
          <w:rFonts w:ascii="Times New Roman" w:hAnsi="Times New Roman" w:cs="Times New Roman"/>
          <w:i/>
          <w:iCs/>
          <w:sz w:val="24"/>
          <w:szCs w:val="24"/>
          <w:lang w:eastAsia="hu-HU"/>
        </w:rPr>
        <w:t>Csak</w:t>
      </w:r>
      <w:r w:rsidR="006B226A" w:rsidRPr="006B226A">
        <w:rPr>
          <w:rFonts w:ascii="Times New Roman" w:hAnsi="Times New Roman" w:cs="Times New Roman"/>
          <w:i/>
          <w:iCs/>
          <w:sz w:val="24"/>
          <w:szCs w:val="24"/>
          <w:lang w:eastAsia="hu-HU"/>
        </w:rPr>
        <w:t xml:space="preserve"> </w:t>
      </w:r>
      <w:r w:rsidR="006B226A" w:rsidRPr="00E90BC1">
        <w:rPr>
          <w:rFonts w:ascii="Times New Roman" w:hAnsi="Times New Roman" w:cs="Times New Roman"/>
          <w:i/>
          <w:iCs/>
          <w:sz w:val="24"/>
          <w:szCs w:val="24"/>
          <w:lang w:eastAsia="hu-HU"/>
        </w:rPr>
        <w:t>hozzájárulás megadásán alapuló jogalap fennállása esetén érvényesíthető</w:t>
      </w:r>
      <w:r w:rsidRPr="00E90BC1">
        <w:rPr>
          <w:rFonts w:ascii="Times New Roman" w:hAnsi="Times New Roman" w:cs="Times New Roman"/>
          <w:i/>
          <w:iCs/>
          <w:sz w:val="24"/>
          <w:szCs w:val="24"/>
          <w:lang w:eastAsia="hu-HU"/>
        </w:rPr>
        <w:t>. /</w:t>
      </w:r>
    </w:p>
    <w:p w14:paraId="46B3A50C" w14:textId="35811FB3" w:rsidR="006E5936" w:rsidRPr="00315B6D" w:rsidRDefault="00490C1E" w:rsidP="00FF6B18">
      <w:pPr>
        <w:spacing w:after="0"/>
        <w:jc w:val="both"/>
        <w:rPr>
          <w:rFonts w:ascii="Times New Roman" w:eastAsia="Times New Roman" w:hAnsi="Times New Roman" w:cs="Times New Roman"/>
          <w:sz w:val="24"/>
          <w:szCs w:val="24"/>
          <w:lang w:eastAsia="hu-HU"/>
        </w:rPr>
      </w:pPr>
      <w:r w:rsidRPr="00315B6D">
        <w:rPr>
          <w:rFonts w:ascii="Times New Roman" w:eastAsia="Times New Roman" w:hAnsi="Times New Roman" w:cs="Times New Roman"/>
          <w:sz w:val="24"/>
          <w:szCs w:val="24"/>
          <w:lang w:eastAsia="hu-HU"/>
        </w:rPr>
        <w:t xml:space="preserve">Az Érintett jogosult személyes adatai kezelése ellen tiltakozni, ha az adatkezelés közérdekű vagy az Adatkezelőre ruházott közhatalmi jogosítvány gyakorlásának keretében végzett feladat végrehajtásához szükséges vagy az adatkezelés jogalapja az Adatkezelő, vagy harmadik fél jogos érdekeinek érvényesítéséhez szükséges. A személyes adatok kezelése elleni tiltakozás joga az Érintettet minden olyan esetben megilleti, amikor úgy véli, hogy jogai, jogos érdekei, alapvető szabadságai elsőbbséget élveznek az Adatkezelő vagy harmadik személy jogos érdekével szemben. Az érintett abban az esetben is tiltakozhat személyes </w:t>
      </w:r>
      <w:r w:rsidRPr="00315B6D">
        <w:rPr>
          <w:rFonts w:ascii="Times New Roman" w:eastAsia="Times New Roman" w:hAnsi="Times New Roman" w:cs="Times New Roman"/>
          <w:sz w:val="24"/>
          <w:szCs w:val="24"/>
          <w:lang w:eastAsia="hu-HU"/>
        </w:rPr>
        <w:lastRenderedPageBreak/>
        <w:t>adatainak kezelése ellen, ha azokat az Adatkezelő közvetlen üzletszerzés vagy profilalkotás céljából kezeli.</w:t>
      </w:r>
    </w:p>
    <w:p w14:paraId="4ACD5D8A" w14:textId="77777777" w:rsidR="00F5425F" w:rsidRDefault="00F5425F" w:rsidP="00FF6B18">
      <w:pPr>
        <w:spacing w:after="0"/>
        <w:rPr>
          <w:rFonts w:ascii="Times New Roman" w:eastAsia="Times New Roman" w:hAnsi="Times New Roman" w:cs="Times New Roman"/>
          <w:sz w:val="24"/>
          <w:szCs w:val="24"/>
          <w:lang w:eastAsia="hu-HU"/>
        </w:rPr>
      </w:pPr>
    </w:p>
    <w:p w14:paraId="5E6586DE" w14:textId="05BD1B3F" w:rsidR="00596402" w:rsidRDefault="00596402" w:rsidP="00596402">
      <w:pPr>
        <w:pStyle w:val="Cmsor2"/>
      </w:pPr>
      <w:bookmarkStart w:id="6" w:name="_X.7._Hozzájárulás_visszavonásának"/>
      <w:bookmarkEnd w:id="6"/>
      <w:r w:rsidRPr="00AD0E59">
        <w:t>X.</w:t>
      </w:r>
      <w:r>
        <w:t>7</w:t>
      </w:r>
      <w:r w:rsidRPr="00AD0E59">
        <w:t>. Hozzájárulás visszavonásának joga (GDPR 7. cikk)</w:t>
      </w:r>
    </w:p>
    <w:p w14:paraId="77F3DD45" w14:textId="7A48033A" w:rsidR="00596402" w:rsidRPr="00E90BC1" w:rsidRDefault="00596402" w:rsidP="00AA5BAE">
      <w:pPr>
        <w:jc w:val="center"/>
        <w:rPr>
          <w:rFonts w:ascii="Times New Roman" w:hAnsi="Times New Roman" w:cs="Times New Roman"/>
          <w:i/>
          <w:iCs/>
          <w:sz w:val="24"/>
          <w:szCs w:val="24"/>
          <w:lang w:eastAsia="hu-HU"/>
        </w:rPr>
      </w:pPr>
      <w:r w:rsidRPr="00E90BC1">
        <w:rPr>
          <w:rFonts w:ascii="Times New Roman" w:hAnsi="Times New Roman" w:cs="Times New Roman"/>
          <w:i/>
          <w:iCs/>
          <w:sz w:val="24"/>
          <w:szCs w:val="24"/>
          <w:lang w:eastAsia="hu-HU"/>
        </w:rPr>
        <w:t>/Csak hozzájárulás</w:t>
      </w:r>
      <w:r w:rsidR="003C0C17" w:rsidRPr="00E90BC1">
        <w:rPr>
          <w:rFonts w:ascii="Times New Roman" w:hAnsi="Times New Roman" w:cs="Times New Roman"/>
          <w:i/>
          <w:iCs/>
          <w:sz w:val="24"/>
          <w:szCs w:val="24"/>
          <w:lang w:eastAsia="hu-HU"/>
        </w:rPr>
        <w:t xml:space="preserve"> megadásán alapuló jogalap fennállása esetén érvényesíthető./</w:t>
      </w:r>
    </w:p>
    <w:p w14:paraId="617C8C1C" w14:textId="77777777" w:rsidR="00596402" w:rsidRDefault="00596402" w:rsidP="00266BF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Érintett jogosult </w:t>
      </w:r>
      <w:r w:rsidRPr="005C5C80">
        <w:rPr>
          <w:rFonts w:ascii="Times New Roman" w:eastAsia="Times New Roman" w:hAnsi="Times New Roman" w:cs="Times New Roman"/>
          <w:sz w:val="24"/>
          <w:szCs w:val="24"/>
          <w:lang w:eastAsia="hu-HU"/>
        </w:rPr>
        <w:t xml:space="preserve">bármelyik adatkezeléshez adott hozzájárulását bármikor visszavonni, amikor az </w:t>
      </w:r>
      <w:r>
        <w:rPr>
          <w:rFonts w:ascii="Times New Roman" w:eastAsia="Times New Roman" w:hAnsi="Times New Roman" w:cs="Times New Roman"/>
          <w:sz w:val="24"/>
          <w:szCs w:val="24"/>
          <w:lang w:eastAsia="hu-HU"/>
        </w:rPr>
        <w:t>É</w:t>
      </w:r>
      <w:r w:rsidRPr="005C5C80">
        <w:rPr>
          <w:rFonts w:ascii="Times New Roman" w:eastAsia="Times New Roman" w:hAnsi="Times New Roman" w:cs="Times New Roman"/>
          <w:sz w:val="24"/>
          <w:szCs w:val="24"/>
          <w:lang w:eastAsia="hu-HU"/>
        </w:rPr>
        <w:t xml:space="preserve">rintett személyes adatainak kezelése az </w:t>
      </w:r>
      <w:r>
        <w:rPr>
          <w:rFonts w:ascii="Times New Roman" w:eastAsia="Times New Roman" w:hAnsi="Times New Roman" w:cs="Times New Roman"/>
          <w:sz w:val="24"/>
          <w:szCs w:val="24"/>
          <w:lang w:eastAsia="hu-HU"/>
        </w:rPr>
        <w:t>É</w:t>
      </w:r>
      <w:r w:rsidRPr="005C5C80">
        <w:rPr>
          <w:rFonts w:ascii="Times New Roman" w:eastAsia="Times New Roman" w:hAnsi="Times New Roman" w:cs="Times New Roman"/>
          <w:sz w:val="24"/>
          <w:szCs w:val="24"/>
          <w:lang w:eastAsia="hu-HU"/>
        </w:rPr>
        <w:t xml:space="preserve">rintett hozzájárulásán alapszik. Fontos, hogy a hozzájárulás visszavonása a hozzájárulás visszavonása előtt végzett adatkezelés jogszerűségét nem befolyásolja. Abban az esetben, ha az </w:t>
      </w:r>
      <w:r>
        <w:rPr>
          <w:rFonts w:ascii="Times New Roman" w:eastAsia="Times New Roman" w:hAnsi="Times New Roman" w:cs="Times New Roman"/>
          <w:sz w:val="24"/>
          <w:szCs w:val="24"/>
          <w:lang w:eastAsia="hu-HU"/>
        </w:rPr>
        <w:t>É</w:t>
      </w:r>
      <w:r w:rsidRPr="005C5C80">
        <w:rPr>
          <w:rFonts w:ascii="Times New Roman" w:eastAsia="Times New Roman" w:hAnsi="Times New Roman" w:cs="Times New Roman"/>
          <w:sz w:val="24"/>
          <w:szCs w:val="24"/>
          <w:lang w:eastAsia="hu-HU"/>
        </w:rPr>
        <w:t xml:space="preserve">rintett hozzájárulását visszavonja, lehetséges, hogy bizonyos szolgáltatásokat az </w:t>
      </w:r>
      <w:r>
        <w:rPr>
          <w:rFonts w:ascii="Times New Roman" w:eastAsia="Times New Roman" w:hAnsi="Times New Roman" w:cs="Times New Roman"/>
          <w:sz w:val="24"/>
          <w:szCs w:val="24"/>
          <w:lang w:eastAsia="hu-HU"/>
        </w:rPr>
        <w:t xml:space="preserve">Adatkezelő </w:t>
      </w:r>
      <w:r w:rsidRPr="005C5C80">
        <w:rPr>
          <w:rFonts w:ascii="Times New Roman" w:eastAsia="Times New Roman" w:hAnsi="Times New Roman" w:cs="Times New Roman"/>
          <w:sz w:val="24"/>
          <w:szCs w:val="24"/>
          <w:lang w:eastAsia="hu-HU"/>
        </w:rPr>
        <w:t xml:space="preserve">nem tud számára nyújtani, és amennyiben ez releváns, az </w:t>
      </w:r>
      <w:r>
        <w:rPr>
          <w:rFonts w:ascii="Times New Roman" w:eastAsia="Times New Roman" w:hAnsi="Times New Roman" w:cs="Times New Roman"/>
          <w:sz w:val="24"/>
          <w:szCs w:val="24"/>
          <w:lang w:eastAsia="hu-HU"/>
        </w:rPr>
        <w:t xml:space="preserve">Adatkezelő </w:t>
      </w:r>
      <w:r w:rsidRPr="005C5C80">
        <w:rPr>
          <w:rFonts w:ascii="Times New Roman" w:eastAsia="Times New Roman" w:hAnsi="Times New Roman" w:cs="Times New Roman"/>
          <w:sz w:val="24"/>
          <w:szCs w:val="24"/>
          <w:lang w:eastAsia="hu-HU"/>
        </w:rPr>
        <w:t>erről a hozzájárulás visszavonásakor ad tájékoztatást</w:t>
      </w:r>
      <w:r>
        <w:rPr>
          <w:rFonts w:ascii="Times New Roman" w:eastAsia="Times New Roman" w:hAnsi="Times New Roman" w:cs="Times New Roman"/>
          <w:sz w:val="24"/>
          <w:szCs w:val="24"/>
          <w:lang w:eastAsia="hu-HU"/>
        </w:rPr>
        <w:t>. Érintett ezen jogának gyakorlása nem érinti az Adatkezelő által más jogalap alapján kezelt személyes adatok további kezelését.</w:t>
      </w:r>
    </w:p>
    <w:p w14:paraId="3216716D" w14:textId="77777777" w:rsidR="00266BFF" w:rsidRDefault="00266BFF" w:rsidP="00266BFF">
      <w:pPr>
        <w:spacing w:after="0"/>
        <w:jc w:val="both"/>
        <w:rPr>
          <w:rFonts w:ascii="Times New Roman" w:eastAsia="Times New Roman" w:hAnsi="Times New Roman" w:cs="Times New Roman"/>
          <w:sz w:val="24"/>
          <w:szCs w:val="24"/>
          <w:lang w:eastAsia="hu-HU"/>
        </w:rPr>
      </w:pPr>
    </w:p>
    <w:p w14:paraId="0E45532F" w14:textId="057D46EC" w:rsidR="00596402" w:rsidRDefault="00596402" w:rsidP="00266BF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Érintett a hozzájárulás visszavonásának jogát az alábbiak szerint gyakorolhatja:</w:t>
      </w:r>
    </w:p>
    <w:p w14:paraId="1494DA17" w14:textId="2CA9184A" w:rsidR="00596402" w:rsidRDefault="00596402" w:rsidP="00266BFF">
      <w:pPr>
        <w:spacing w:after="0"/>
        <w:ind w:left="567" w:hanging="28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t xml:space="preserve">a </w:t>
      </w:r>
      <w:r w:rsidR="005B48E9">
        <w:rPr>
          <w:rFonts w:ascii="Times New Roman" w:eastAsia="Times New Roman" w:hAnsi="Times New Roman" w:cs="Times New Roman"/>
          <w:sz w:val="24"/>
          <w:szCs w:val="24"/>
          <w:lang w:eastAsia="hu-HU"/>
        </w:rPr>
        <w:t xml:space="preserve">Messenger útján </w:t>
      </w:r>
      <w:r>
        <w:rPr>
          <w:rFonts w:ascii="Times New Roman" w:eastAsia="Times New Roman" w:hAnsi="Times New Roman" w:cs="Times New Roman"/>
          <w:sz w:val="24"/>
          <w:szCs w:val="24"/>
          <w:lang w:eastAsia="hu-HU"/>
        </w:rPr>
        <w:t>megküldött írásbeli nyilatkozattal;</w:t>
      </w:r>
    </w:p>
    <w:p w14:paraId="2D7F57AF" w14:textId="10ABFA33" w:rsidR="00596402" w:rsidRDefault="00596402" w:rsidP="00266BFF">
      <w:pPr>
        <w:spacing w:after="0"/>
        <w:ind w:left="568"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sidR="005B48E9">
        <w:rPr>
          <w:rFonts w:ascii="Times New Roman" w:eastAsia="Times New Roman" w:hAnsi="Times New Roman" w:cs="Times New Roman"/>
          <w:sz w:val="24"/>
          <w:szCs w:val="24"/>
          <w:lang w:eastAsia="hu-HU"/>
        </w:rPr>
        <w:t>postai úton megküldött nyilatkozattal;</w:t>
      </w:r>
    </w:p>
    <w:p w14:paraId="09539850" w14:textId="12AED727" w:rsidR="00596402" w:rsidRDefault="00596402" w:rsidP="00266BFF">
      <w:pPr>
        <w:spacing w:after="0"/>
        <w:ind w:left="567" w:hanging="28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sidR="005B48E9">
        <w:rPr>
          <w:rFonts w:ascii="Times New Roman" w:eastAsia="Times New Roman" w:hAnsi="Times New Roman" w:cs="Times New Roman"/>
          <w:sz w:val="24"/>
          <w:szCs w:val="24"/>
          <w:lang w:eastAsia="hu-HU"/>
        </w:rPr>
        <w:t>e-mail útján tett nyilatkozattal</w:t>
      </w:r>
      <w:r>
        <w:rPr>
          <w:rFonts w:ascii="Times New Roman" w:eastAsia="Times New Roman" w:hAnsi="Times New Roman" w:cs="Times New Roman"/>
          <w:sz w:val="24"/>
          <w:szCs w:val="24"/>
          <w:lang w:eastAsia="hu-HU"/>
        </w:rPr>
        <w:t>.</w:t>
      </w:r>
    </w:p>
    <w:p w14:paraId="518007DB" w14:textId="77777777" w:rsidR="00596402" w:rsidRDefault="00596402" w:rsidP="00266BFF">
      <w:pPr>
        <w:spacing w:after="0"/>
        <w:jc w:val="both"/>
        <w:rPr>
          <w:rFonts w:ascii="Times New Roman" w:eastAsia="Times New Roman" w:hAnsi="Times New Roman" w:cs="Times New Roman"/>
          <w:sz w:val="24"/>
          <w:szCs w:val="24"/>
          <w:lang w:eastAsia="hu-HU"/>
        </w:rPr>
      </w:pPr>
    </w:p>
    <w:p w14:paraId="37BA2B62" w14:textId="77777777" w:rsidR="00596402" w:rsidRDefault="00596402" w:rsidP="00266BF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Adatkezelő az Érintett hozzájárulás visszavonására irányuló nyilatkozatait a jelen adatkezelési tájékoztató </w:t>
      </w:r>
      <w:hyperlink w:anchor="_II._Az_Adatkezelő" w:history="1">
        <w:r w:rsidRPr="00D3456E">
          <w:rPr>
            <w:rStyle w:val="Hiperhivatkozs"/>
            <w:rFonts w:ascii="Times New Roman" w:eastAsia="Times New Roman" w:hAnsi="Times New Roman" w:cs="Times New Roman"/>
            <w:sz w:val="24"/>
            <w:szCs w:val="24"/>
            <w:lang w:eastAsia="hu-HU"/>
          </w:rPr>
          <w:t>II. pontjában</w:t>
        </w:r>
      </w:hyperlink>
      <w:r>
        <w:rPr>
          <w:rFonts w:ascii="Times New Roman" w:eastAsia="Times New Roman" w:hAnsi="Times New Roman" w:cs="Times New Roman"/>
          <w:sz w:val="24"/>
          <w:szCs w:val="24"/>
          <w:lang w:eastAsia="hu-HU"/>
        </w:rPr>
        <w:t xml:space="preserve"> meghatározott elérhetőségein fogadja.</w:t>
      </w:r>
    </w:p>
    <w:p w14:paraId="7C1F2BBC" w14:textId="77777777" w:rsidR="00596402" w:rsidRDefault="00596402" w:rsidP="00266BFF">
      <w:pPr>
        <w:spacing w:after="0"/>
        <w:jc w:val="both"/>
        <w:rPr>
          <w:rFonts w:ascii="Times New Roman" w:eastAsia="Times New Roman" w:hAnsi="Times New Roman" w:cs="Times New Roman"/>
          <w:sz w:val="24"/>
          <w:szCs w:val="24"/>
          <w:lang w:eastAsia="hu-HU"/>
        </w:rPr>
      </w:pPr>
    </w:p>
    <w:p w14:paraId="52DDC308" w14:textId="77777777" w:rsidR="00596402" w:rsidRDefault="00596402" w:rsidP="00266BF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hozzájárulás visszavonásának formai és tartalmi követelményei nincsenek, ugyanakkor a nyilatkozatból egyértelműen ki kell derülnie:</w:t>
      </w:r>
    </w:p>
    <w:p w14:paraId="208FEDF0" w14:textId="77777777" w:rsidR="00596402" w:rsidRDefault="00596402" w:rsidP="00266BFF">
      <w:pPr>
        <w:spacing w:after="0"/>
        <w:ind w:left="567" w:hanging="28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t>a hozzájárulás visszavonására irányuló szándéknak;</w:t>
      </w:r>
    </w:p>
    <w:p w14:paraId="4CA7D678" w14:textId="77777777" w:rsidR="00596402" w:rsidRDefault="00596402" w:rsidP="00266BFF">
      <w:pPr>
        <w:spacing w:after="0"/>
        <w:ind w:left="567" w:hanging="28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t>az Érintett kilétének.</w:t>
      </w:r>
    </w:p>
    <w:p w14:paraId="73C8189F" w14:textId="77777777" w:rsidR="00596402" w:rsidRPr="00315B6D" w:rsidRDefault="00596402" w:rsidP="00266BFF">
      <w:pPr>
        <w:spacing w:after="0"/>
        <w:rPr>
          <w:rFonts w:ascii="Times New Roman" w:eastAsia="Times New Roman" w:hAnsi="Times New Roman" w:cs="Times New Roman"/>
          <w:sz w:val="24"/>
          <w:szCs w:val="24"/>
          <w:lang w:eastAsia="hu-HU"/>
        </w:rPr>
      </w:pPr>
    </w:p>
    <w:p w14:paraId="13151050" w14:textId="2A601271" w:rsidR="002A4742" w:rsidRPr="00315B6D" w:rsidRDefault="00B73133" w:rsidP="00266BFF">
      <w:pPr>
        <w:pStyle w:val="Cmsor1"/>
        <w:spacing w:line="259" w:lineRule="auto"/>
        <w:rPr>
          <w:lang w:eastAsia="hu-HU"/>
        </w:rPr>
      </w:pPr>
      <w:r w:rsidRPr="00315B6D">
        <w:rPr>
          <w:lang w:eastAsia="hu-HU"/>
        </w:rPr>
        <w:t>X</w:t>
      </w:r>
      <w:r w:rsidR="004D4EA2" w:rsidRPr="00315B6D">
        <w:rPr>
          <w:lang w:eastAsia="hu-HU"/>
        </w:rPr>
        <w:t>I</w:t>
      </w:r>
      <w:r w:rsidRPr="00315B6D">
        <w:rPr>
          <w:lang w:eastAsia="hu-HU"/>
        </w:rPr>
        <w:t>. Tájékoztatás az adatszolgáltatás elmaradásának következményeiről</w:t>
      </w:r>
    </w:p>
    <w:p w14:paraId="3AF677E7" w14:textId="77777777" w:rsidR="00F2421D" w:rsidRDefault="00F2421D" w:rsidP="00266BFF">
      <w:pPr>
        <w:spacing w:after="0"/>
        <w:jc w:val="both"/>
        <w:rPr>
          <w:rFonts w:ascii="Times New Roman" w:eastAsia="Times New Roman" w:hAnsi="Times New Roman" w:cs="Times New Roman"/>
          <w:sz w:val="24"/>
          <w:szCs w:val="24"/>
          <w:lang w:eastAsia="hu-HU"/>
        </w:rPr>
      </w:pPr>
    </w:p>
    <w:p w14:paraId="0EF82A9A" w14:textId="6B746030" w:rsidR="00F2421D" w:rsidRDefault="00F2421D" w:rsidP="00266BF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nyertes Érintett részére küldött írásbeli felhívásra történő írásbeli és önkéntes válaszlevél/jelentkezés</w:t>
      </w:r>
      <w:r w:rsidR="003D442C">
        <w:rPr>
          <w:rFonts w:ascii="Times New Roman" w:eastAsia="Times New Roman" w:hAnsi="Times New Roman" w:cs="Times New Roman"/>
          <w:sz w:val="24"/>
          <w:szCs w:val="24"/>
          <w:lang w:eastAsia="hu-HU"/>
        </w:rPr>
        <w:t xml:space="preserve">, </w:t>
      </w:r>
      <w:r w:rsidR="008064A0">
        <w:rPr>
          <w:rFonts w:ascii="Times New Roman" w:eastAsia="Times New Roman" w:hAnsi="Times New Roman" w:cs="Times New Roman"/>
          <w:sz w:val="24"/>
          <w:szCs w:val="24"/>
          <w:lang w:eastAsia="hu-HU"/>
        </w:rPr>
        <w:t xml:space="preserve">egyben a nyeremény személyes átvételéhez szükséges személyes adatok megadásának </w:t>
      </w:r>
      <w:r>
        <w:rPr>
          <w:rFonts w:ascii="Times New Roman" w:eastAsia="Times New Roman" w:hAnsi="Times New Roman" w:cs="Times New Roman"/>
          <w:sz w:val="24"/>
          <w:szCs w:val="24"/>
          <w:lang w:eastAsia="hu-HU"/>
        </w:rPr>
        <w:t>elmulasztás</w:t>
      </w:r>
      <w:r w:rsidR="008064A0">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00254BAB">
        <w:rPr>
          <w:rFonts w:ascii="Times New Roman" w:eastAsia="Times New Roman" w:hAnsi="Times New Roman" w:cs="Times New Roman"/>
          <w:sz w:val="24"/>
          <w:szCs w:val="24"/>
          <w:lang w:eastAsia="hu-HU"/>
        </w:rPr>
        <w:t>esetén az Érintett nem jogosult a nyereményt átvenni</w:t>
      </w:r>
      <w:r w:rsidR="003D442C">
        <w:rPr>
          <w:rFonts w:ascii="Times New Roman" w:eastAsia="Times New Roman" w:hAnsi="Times New Roman" w:cs="Times New Roman"/>
          <w:sz w:val="24"/>
          <w:szCs w:val="24"/>
          <w:lang w:eastAsia="hu-HU"/>
        </w:rPr>
        <w:t>, helyébe a játékszabályzatban foglaltak alapján tartaléknyertes Érintett lép</w:t>
      </w:r>
      <w:r w:rsidR="00254BAB">
        <w:rPr>
          <w:rFonts w:ascii="Times New Roman" w:eastAsia="Times New Roman" w:hAnsi="Times New Roman" w:cs="Times New Roman"/>
          <w:sz w:val="24"/>
          <w:szCs w:val="24"/>
          <w:lang w:eastAsia="hu-HU"/>
        </w:rPr>
        <w:t>.</w:t>
      </w:r>
    </w:p>
    <w:p w14:paraId="15EEFBAB" w14:textId="77777777" w:rsidR="002A4742" w:rsidRPr="00315B6D" w:rsidRDefault="002A4742" w:rsidP="00266BFF">
      <w:pPr>
        <w:spacing w:after="0"/>
        <w:rPr>
          <w:rFonts w:ascii="Times New Roman" w:eastAsia="Times New Roman" w:hAnsi="Times New Roman" w:cs="Times New Roman"/>
          <w:sz w:val="24"/>
          <w:szCs w:val="24"/>
          <w:lang w:eastAsia="hu-HU"/>
        </w:rPr>
      </w:pPr>
    </w:p>
    <w:p w14:paraId="73389561" w14:textId="42B03B4A" w:rsidR="00947A7E" w:rsidRPr="00315B6D" w:rsidRDefault="00D26F90" w:rsidP="00FF6B18">
      <w:pPr>
        <w:pStyle w:val="Cmsor1"/>
        <w:spacing w:line="259" w:lineRule="auto"/>
      </w:pPr>
      <w:r w:rsidRPr="00315B6D">
        <w:t>X</w:t>
      </w:r>
      <w:r w:rsidR="004D4EA2" w:rsidRPr="00315B6D">
        <w:t>II</w:t>
      </w:r>
      <w:r w:rsidRPr="00315B6D">
        <w:t xml:space="preserve">. </w:t>
      </w:r>
      <w:r w:rsidR="004A47B0" w:rsidRPr="00315B6D">
        <w:t>J</w:t>
      </w:r>
      <w:r w:rsidR="00947A7E" w:rsidRPr="00315B6D">
        <w:t>ogorvoslati lehetőségek:</w:t>
      </w:r>
    </w:p>
    <w:p w14:paraId="39430B1D" w14:textId="77777777" w:rsidR="00E80B50" w:rsidRPr="00315B6D" w:rsidRDefault="00E80B50" w:rsidP="00FF6B18">
      <w:pPr>
        <w:spacing w:after="0"/>
        <w:jc w:val="both"/>
        <w:rPr>
          <w:rFonts w:ascii="Times New Roman" w:hAnsi="Times New Roman" w:cs="Times New Roman"/>
          <w:sz w:val="24"/>
          <w:szCs w:val="24"/>
        </w:rPr>
      </w:pPr>
    </w:p>
    <w:p w14:paraId="0DB550C1" w14:textId="0FE49568" w:rsidR="00E80B50" w:rsidRPr="00315B6D" w:rsidRDefault="00E80B50" w:rsidP="00FF6B18">
      <w:pPr>
        <w:spacing w:after="0"/>
        <w:jc w:val="both"/>
        <w:rPr>
          <w:rFonts w:ascii="Times New Roman" w:hAnsi="Times New Roman" w:cs="Times New Roman"/>
          <w:sz w:val="24"/>
          <w:szCs w:val="24"/>
        </w:rPr>
      </w:pPr>
      <w:r w:rsidRPr="00315B6D">
        <w:rPr>
          <w:rFonts w:ascii="Times New Roman" w:hAnsi="Times New Roman" w:cs="Times New Roman"/>
          <w:sz w:val="24"/>
          <w:szCs w:val="24"/>
        </w:rPr>
        <w:t>Amennyiben az</w:t>
      </w:r>
      <w:r w:rsidR="007C2884" w:rsidRPr="00315B6D">
        <w:rPr>
          <w:rFonts w:ascii="Times New Roman" w:hAnsi="Times New Roman" w:cs="Times New Roman"/>
          <w:sz w:val="24"/>
          <w:szCs w:val="24"/>
        </w:rPr>
        <w:t xml:space="preserve"> </w:t>
      </w:r>
      <w:r w:rsidR="007A06AE" w:rsidRPr="00315B6D">
        <w:rPr>
          <w:rFonts w:ascii="Times New Roman" w:hAnsi="Times New Roman" w:cs="Times New Roman"/>
          <w:sz w:val="24"/>
          <w:szCs w:val="24"/>
        </w:rPr>
        <w:t>É</w:t>
      </w:r>
      <w:r w:rsidR="007C2884" w:rsidRPr="00315B6D">
        <w:rPr>
          <w:rFonts w:ascii="Times New Roman" w:hAnsi="Times New Roman" w:cs="Times New Roman"/>
          <w:sz w:val="24"/>
          <w:szCs w:val="24"/>
        </w:rPr>
        <w:t>rintett úgy ítéli meg, hogy a</w:t>
      </w:r>
      <w:r w:rsidR="007A06AE" w:rsidRPr="00315B6D">
        <w:rPr>
          <w:rFonts w:ascii="Times New Roman" w:hAnsi="Times New Roman" w:cs="Times New Roman"/>
          <w:sz w:val="24"/>
          <w:szCs w:val="24"/>
        </w:rPr>
        <w:t xml:space="preserve">z </w:t>
      </w:r>
      <w:r w:rsidRPr="00315B6D">
        <w:rPr>
          <w:rFonts w:ascii="Times New Roman" w:hAnsi="Times New Roman" w:cs="Times New Roman"/>
          <w:sz w:val="24"/>
          <w:szCs w:val="24"/>
        </w:rPr>
        <w:t xml:space="preserve">adatkezelés a GDPR vagy az </w:t>
      </w:r>
      <w:proofErr w:type="spellStart"/>
      <w:r w:rsidRPr="00315B6D">
        <w:rPr>
          <w:rFonts w:ascii="Times New Roman" w:hAnsi="Times New Roman" w:cs="Times New Roman"/>
          <w:sz w:val="24"/>
          <w:szCs w:val="24"/>
        </w:rPr>
        <w:t>Infotv</w:t>
      </w:r>
      <w:proofErr w:type="spellEnd"/>
      <w:r w:rsidRPr="00315B6D">
        <w:rPr>
          <w:rFonts w:ascii="Times New Roman" w:hAnsi="Times New Roman" w:cs="Times New Roman"/>
          <w:sz w:val="24"/>
          <w:szCs w:val="24"/>
        </w:rPr>
        <w:t>. rendelkezéseibe ütközik, illetve</w:t>
      </w:r>
      <w:r w:rsidR="007C2884" w:rsidRPr="00315B6D">
        <w:rPr>
          <w:rFonts w:ascii="Times New Roman" w:hAnsi="Times New Roman" w:cs="Times New Roman"/>
          <w:sz w:val="24"/>
          <w:szCs w:val="24"/>
        </w:rPr>
        <w:t xml:space="preserve"> sérelmesnek véli azt, ahogy a</w:t>
      </w:r>
      <w:r w:rsidR="007A06AE" w:rsidRPr="00315B6D">
        <w:rPr>
          <w:rFonts w:ascii="Times New Roman" w:hAnsi="Times New Roman" w:cs="Times New Roman"/>
          <w:sz w:val="24"/>
          <w:szCs w:val="24"/>
        </w:rPr>
        <w:t>z A</w:t>
      </w:r>
      <w:r w:rsidRPr="00315B6D">
        <w:rPr>
          <w:rFonts w:ascii="Times New Roman" w:hAnsi="Times New Roman" w:cs="Times New Roman"/>
          <w:sz w:val="24"/>
          <w:szCs w:val="24"/>
        </w:rPr>
        <w:t>datkezelő a személyes adatait kezeli, ak</w:t>
      </w:r>
      <w:r w:rsidR="007C2884" w:rsidRPr="00315B6D">
        <w:rPr>
          <w:rFonts w:ascii="Times New Roman" w:hAnsi="Times New Roman" w:cs="Times New Roman"/>
          <w:sz w:val="24"/>
          <w:szCs w:val="24"/>
        </w:rPr>
        <w:t xml:space="preserve">kor javasoljuk, hogy először </w:t>
      </w:r>
      <w:r w:rsidR="007A06AE" w:rsidRPr="00315B6D">
        <w:rPr>
          <w:rFonts w:ascii="Times New Roman" w:hAnsi="Times New Roman" w:cs="Times New Roman"/>
          <w:sz w:val="24"/>
          <w:szCs w:val="24"/>
        </w:rPr>
        <w:t xml:space="preserve">az Adatkezelőt </w:t>
      </w:r>
      <w:r w:rsidRPr="00315B6D">
        <w:rPr>
          <w:rFonts w:ascii="Times New Roman" w:hAnsi="Times New Roman" w:cs="Times New Roman"/>
          <w:sz w:val="24"/>
          <w:szCs w:val="24"/>
        </w:rPr>
        <w:t xml:space="preserve">keresse meg panaszával. A panasza minden esetben kivizsgálásra kerül. </w:t>
      </w:r>
    </w:p>
    <w:p w14:paraId="2037AED3" w14:textId="77777777" w:rsidR="00AB2A62" w:rsidRPr="00315B6D" w:rsidRDefault="00AB2A62" w:rsidP="00FF6B18">
      <w:pPr>
        <w:spacing w:after="0"/>
        <w:jc w:val="both"/>
        <w:rPr>
          <w:rFonts w:ascii="Times New Roman" w:hAnsi="Times New Roman" w:cs="Times New Roman"/>
          <w:sz w:val="24"/>
          <w:szCs w:val="24"/>
        </w:rPr>
      </w:pPr>
    </w:p>
    <w:p w14:paraId="70FE85F8" w14:textId="2259C642" w:rsidR="00E80B50" w:rsidRDefault="00E80B50" w:rsidP="00FF6B18">
      <w:pPr>
        <w:spacing w:after="0"/>
        <w:jc w:val="both"/>
        <w:rPr>
          <w:rFonts w:ascii="Times New Roman" w:hAnsi="Times New Roman" w:cs="Times New Roman"/>
          <w:sz w:val="24"/>
          <w:szCs w:val="24"/>
        </w:rPr>
      </w:pPr>
      <w:r w:rsidRPr="00315B6D">
        <w:rPr>
          <w:rFonts w:ascii="Times New Roman" w:hAnsi="Times New Roman" w:cs="Times New Roman"/>
          <w:sz w:val="24"/>
          <w:szCs w:val="24"/>
        </w:rPr>
        <w:t>Ha a panasz</w:t>
      </w:r>
      <w:r w:rsidR="000E7EC1" w:rsidRPr="00315B6D">
        <w:rPr>
          <w:rFonts w:ascii="Times New Roman" w:hAnsi="Times New Roman" w:cs="Times New Roman"/>
          <w:sz w:val="24"/>
          <w:szCs w:val="24"/>
        </w:rPr>
        <w:t xml:space="preserve">ának kivizsgálása </w:t>
      </w:r>
      <w:r w:rsidR="00E06A41" w:rsidRPr="00315B6D">
        <w:rPr>
          <w:rFonts w:ascii="Times New Roman" w:hAnsi="Times New Roman" w:cs="Times New Roman"/>
          <w:sz w:val="24"/>
          <w:szCs w:val="24"/>
        </w:rPr>
        <w:t xml:space="preserve">ellenére </w:t>
      </w:r>
      <w:r w:rsidR="000E7EC1" w:rsidRPr="00315B6D">
        <w:rPr>
          <w:rFonts w:ascii="Times New Roman" w:hAnsi="Times New Roman" w:cs="Times New Roman"/>
          <w:sz w:val="24"/>
          <w:szCs w:val="24"/>
        </w:rPr>
        <w:t>vagy a válaszadásra nyitva</w:t>
      </w:r>
      <w:r w:rsidR="00E06A41" w:rsidRPr="00315B6D">
        <w:rPr>
          <w:rFonts w:ascii="Times New Roman" w:hAnsi="Times New Roman" w:cs="Times New Roman"/>
          <w:sz w:val="24"/>
          <w:szCs w:val="24"/>
        </w:rPr>
        <w:t xml:space="preserve"> </w:t>
      </w:r>
      <w:r w:rsidR="000E7EC1" w:rsidRPr="00315B6D">
        <w:rPr>
          <w:rFonts w:ascii="Times New Roman" w:hAnsi="Times New Roman" w:cs="Times New Roman"/>
          <w:sz w:val="24"/>
          <w:szCs w:val="24"/>
        </w:rPr>
        <w:t>álló határidő eredménytelen elte</w:t>
      </w:r>
      <w:r w:rsidR="00E06A41" w:rsidRPr="00315B6D">
        <w:rPr>
          <w:rFonts w:ascii="Times New Roman" w:hAnsi="Times New Roman" w:cs="Times New Roman"/>
          <w:sz w:val="24"/>
          <w:szCs w:val="24"/>
        </w:rPr>
        <w:t xml:space="preserve">lte esetén </w:t>
      </w:r>
      <w:r w:rsidRPr="00315B6D">
        <w:rPr>
          <w:rFonts w:ascii="Times New Roman" w:hAnsi="Times New Roman" w:cs="Times New Roman"/>
          <w:sz w:val="24"/>
          <w:szCs w:val="24"/>
        </w:rPr>
        <w:t xml:space="preserve">sérelmezi azt, ahogy </w:t>
      </w:r>
      <w:r w:rsidR="007C2884" w:rsidRPr="00315B6D">
        <w:rPr>
          <w:rFonts w:ascii="Times New Roman" w:hAnsi="Times New Roman" w:cs="Times New Roman"/>
          <w:sz w:val="24"/>
          <w:szCs w:val="24"/>
        </w:rPr>
        <w:t xml:space="preserve">az </w:t>
      </w:r>
      <w:r w:rsidR="007A06AE" w:rsidRPr="00315B6D">
        <w:rPr>
          <w:rFonts w:ascii="Times New Roman" w:hAnsi="Times New Roman" w:cs="Times New Roman"/>
          <w:sz w:val="24"/>
          <w:szCs w:val="24"/>
        </w:rPr>
        <w:t>A</w:t>
      </w:r>
      <w:r w:rsidRPr="00315B6D">
        <w:rPr>
          <w:rFonts w:ascii="Times New Roman" w:hAnsi="Times New Roman" w:cs="Times New Roman"/>
          <w:sz w:val="24"/>
          <w:szCs w:val="24"/>
        </w:rPr>
        <w:t xml:space="preserve">datkezelő kezeli az adatait, vagy közvetlenül hatósághoz szeretne fordulni, akkor bejelentéssel élhet a Nemzeti Adatvédelmi és Információszabadság Hatóságnál </w:t>
      </w:r>
      <w:r w:rsidRPr="00315B6D">
        <w:rPr>
          <w:rFonts w:ascii="Times New Roman" w:hAnsi="Times New Roman" w:cs="Times New Roman"/>
          <w:i/>
          <w:iCs/>
          <w:sz w:val="24"/>
          <w:szCs w:val="24"/>
        </w:rPr>
        <w:t xml:space="preserve">(cím: </w:t>
      </w:r>
      <w:r w:rsidR="00BA70EC" w:rsidRPr="00315B6D">
        <w:rPr>
          <w:rFonts w:ascii="Times New Roman" w:hAnsi="Times New Roman" w:cs="Times New Roman"/>
          <w:i/>
          <w:iCs/>
          <w:sz w:val="24"/>
          <w:szCs w:val="24"/>
        </w:rPr>
        <w:t>1055 Budapest</w:t>
      </w:r>
      <w:r w:rsidR="000B10F6" w:rsidRPr="00315B6D">
        <w:rPr>
          <w:rFonts w:ascii="Times New Roman" w:hAnsi="Times New Roman" w:cs="Times New Roman"/>
          <w:i/>
          <w:iCs/>
          <w:sz w:val="24"/>
          <w:szCs w:val="24"/>
        </w:rPr>
        <w:t>, Falk Miksa utca 9-11.</w:t>
      </w:r>
      <w:r w:rsidRPr="00315B6D">
        <w:rPr>
          <w:rFonts w:ascii="Times New Roman" w:hAnsi="Times New Roman" w:cs="Times New Roman"/>
          <w:i/>
          <w:iCs/>
          <w:sz w:val="24"/>
          <w:szCs w:val="24"/>
        </w:rPr>
        <w:t>, postacím:</w:t>
      </w:r>
      <w:r w:rsidR="00896DC1">
        <w:rPr>
          <w:rFonts w:ascii="Times New Roman" w:hAnsi="Times New Roman" w:cs="Times New Roman"/>
          <w:i/>
          <w:iCs/>
          <w:sz w:val="24"/>
          <w:szCs w:val="24"/>
        </w:rPr>
        <w:t xml:space="preserve"> </w:t>
      </w:r>
      <w:r w:rsidR="000B10F6" w:rsidRPr="00315B6D">
        <w:rPr>
          <w:rFonts w:ascii="Times New Roman" w:hAnsi="Times New Roman" w:cs="Times New Roman"/>
          <w:i/>
          <w:iCs/>
          <w:sz w:val="24"/>
          <w:szCs w:val="24"/>
        </w:rPr>
        <w:t xml:space="preserve">1363 </w:t>
      </w:r>
      <w:r w:rsidRPr="00315B6D">
        <w:rPr>
          <w:rFonts w:ascii="Times New Roman" w:hAnsi="Times New Roman" w:cs="Times New Roman"/>
          <w:i/>
          <w:iCs/>
          <w:sz w:val="24"/>
          <w:szCs w:val="24"/>
        </w:rPr>
        <w:t>Budapest,</w:t>
      </w:r>
      <w:r w:rsidR="00896DC1">
        <w:rPr>
          <w:rFonts w:ascii="Times New Roman" w:hAnsi="Times New Roman" w:cs="Times New Roman"/>
          <w:i/>
          <w:iCs/>
          <w:sz w:val="24"/>
          <w:szCs w:val="24"/>
        </w:rPr>
        <w:t xml:space="preserve"> </w:t>
      </w:r>
      <w:r w:rsidRPr="00315B6D">
        <w:rPr>
          <w:rFonts w:ascii="Times New Roman" w:hAnsi="Times New Roman" w:cs="Times New Roman"/>
          <w:i/>
          <w:iCs/>
          <w:sz w:val="24"/>
          <w:szCs w:val="24"/>
        </w:rPr>
        <w:t xml:space="preserve">Pf.: </w:t>
      </w:r>
      <w:r w:rsidR="000B10F6" w:rsidRPr="00315B6D">
        <w:rPr>
          <w:rFonts w:ascii="Times New Roman" w:hAnsi="Times New Roman" w:cs="Times New Roman"/>
          <w:i/>
          <w:iCs/>
          <w:sz w:val="24"/>
          <w:szCs w:val="24"/>
        </w:rPr>
        <w:t>9</w:t>
      </w:r>
      <w:r w:rsidRPr="00315B6D">
        <w:rPr>
          <w:rFonts w:ascii="Times New Roman" w:hAnsi="Times New Roman" w:cs="Times New Roman"/>
          <w:i/>
          <w:iCs/>
          <w:sz w:val="24"/>
          <w:szCs w:val="24"/>
        </w:rPr>
        <w:t>.</w:t>
      </w:r>
      <w:r w:rsidR="00896DC1">
        <w:rPr>
          <w:rFonts w:ascii="Times New Roman" w:hAnsi="Times New Roman" w:cs="Times New Roman"/>
          <w:i/>
          <w:iCs/>
          <w:sz w:val="24"/>
          <w:szCs w:val="24"/>
        </w:rPr>
        <w:t xml:space="preserve">, </w:t>
      </w:r>
      <w:r w:rsidR="000B10F6" w:rsidRPr="00315B6D">
        <w:rPr>
          <w:rFonts w:ascii="Times New Roman" w:hAnsi="Times New Roman" w:cs="Times New Roman"/>
          <w:i/>
          <w:iCs/>
          <w:sz w:val="24"/>
          <w:szCs w:val="24"/>
        </w:rPr>
        <w:t>e</w:t>
      </w:r>
      <w:r w:rsidRPr="00315B6D">
        <w:rPr>
          <w:rFonts w:ascii="Times New Roman" w:hAnsi="Times New Roman" w:cs="Times New Roman"/>
          <w:i/>
          <w:iCs/>
          <w:sz w:val="24"/>
          <w:szCs w:val="24"/>
        </w:rPr>
        <w:t xml:space="preserve">-mail: ugyfelszolgalat@naih.hu, honlap: </w:t>
      </w:r>
      <w:hyperlink r:id="rId14" w:history="1">
        <w:r w:rsidRPr="00315B6D">
          <w:rPr>
            <w:rStyle w:val="Hiperhivatkozs"/>
            <w:rFonts w:ascii="Times New Roman" w:hAnsi="Times New Roman" w:cs="Times New Roman"/>
            <w:i/>
            <w:iCs/>
            <w:sz w:val="24"/>
            <w:szCs w:val="24"/>
          </w:rPr>
          <w:t>www.naih.hu</w:t>
        </w:r>
      </w:hyperlink>
      <w:r w:rsidRPr="00315B6D">
        <w:rPr>
          <w:rFonts w:ascii="Times New Roman" w:hAnsi="Times New Roman" w:cs="Times New Roman"/>
          <w:i/>
          <w:iCs/>
          <w:sz w:val="24"/>
          <w:szCs w:val="24"/>
        </w:rPr>
        <w:t>)</w:t>
      </w:r>
      <w:r w:rsidRPr="00315B6D">
        <w:rPr>
          <w:rFonts w:ascii="Times New Roman" w:hAnsi="Times New Roman" w:cs="Times New Roman"/>
          <w:sz w:val="24"/>
          <w:szCs w:val="24"/>
        </w:rPr>
        <w:t>.</w:t>
      </w:r>
    </w:p>
    <w:p w14:paraId="48029252" w14:textId="77777777" w:rsidR="009A2928" w:rsidRPr="00080AB1" w:rsidRDefault="009A2928" w:rsidP="00FF6B18">
      <w:pPr>
        <w:spacing w:after="0"/>
        <w:jc w:val="both"/>
        <w:rPr>
          <w:rFonts w:ascii="Times New Roman" w:hAnsi="Times New Roman" w:cs="Times New Roman"/>
          <w:i/>
          <w:iCs/>
          <w:sz w:val="24"/>
          <w:szCs w:val="24"/>
        </w:rPr>
      </w:pPr>
    </w:p>
    <w:p w14:paraId="6F6665B7" w14:textId="590E3B62" w:rsidR="00E80B50" w:rsidRDefault="00E80B50" w:rsidP="00FF6B18">
      <w:pPr>
        <w:spacing w:after="0"/>
        <w:jc w:val="both"/>
        <w:rPr>
          <w:rFonts w:ascii="Times New Roman" w:hAnsi="Times New Roman" w:cs="Times New Roman"/>
          <w:sz w:val="24"/>
          <w:szCs w:val="24"/>
        </w:rPr>
      </w:pPr>
      <w:r w:rsidRPr="00315B6D">
        <w:rPr>
          <w:rFonts w:ascii="Times New Roman" w:hAnsi="Times New Roman" w:cs="Times New Roman"/>
          <w:sz w:val="24"/>
          <w:szCs w:val="24"/>
        </w:rPr>
        <w:t>Lehetősége van adatainak védelme érdekében bírósághoz fordulni, amely az ügyben soron kívül jár el. Ebben az esetben szabadon eldöntheti, hogy a lakóhelye (állandó lakcím) vagy a tartózkodási helye (ideiglenes lakcím) szerinti törvényszéknél (</w:t>
      </w:r>
      <w:hyperlink r:id="rId15" w:history="1">
        <w:r w:rsidR="005943B9" w:rsidRPr="00315B6D">
          <w:rPr>
            <w:rStyle w:val="Hiperhivatkozs"/>
            <w:rFonts w:ascii="Times New Roman" w:hAnsi="Times New Roman" w:cs="Times New Roman"/>
            <w:sz w:val="24"/>
            <w:szCs w:val="24"/>
          </w:rPr>
          <w:t>http://birosag.hu/torvenyszekek</w:t>
        </w:r>
      </w:hyperlink>
      <w:r w:rsidRPr="00315B6D">
        <w:rPr>
          <w:rFonts w:ascii="Times New Roman" w:hAnsi="Times New Roman" w:cs="Times New Roman"/>
          <w:sz w:val="24"/>
          <w:szCs w:val="24"/>
        </w:rPr>
        <w:t>) nyújtja-e be keresetét.</w:t>
      </w:r>
    </w:p>
    <w:p w14:paraId="7ED94594" w14:textId="77777777" w:rsidR="00AB7CC3" w:rsidRPr="00315B6D" w:rsidRDefault="00AB7CC3" w:rsidP="00FF6B18">
      <w:pPr>
        <w:spacing w:after="0"/>
        <w:jc w:val="both"/>
        <w:rPr>
          <w:rFonts w:ascii="Times New Roman" w:hAnsi="Times New Roman" w:cs="Times New Roman"/>
          <w:sz w:val="24"/>
          <w:szCs w:val="24"/>
        </w:rPr>
      </w:pPr>
    </w:p>
    <w:p w14:paraId="5C0E17AC" w14:textId="400A7875" w:rsidR="00E80B50" w:rsidRPr="00315B6D" w:rsidRDefault="00E80B50" w:rsidP="00FF6B18">
      <w:pPr>
        <w:spacing w:after="0"/>
        <w:jc w:val="both"/>
        <w:rPr>
          <w:rFonts w:ascii="Times New Roman" w:eastAsia="Times New Roman" w:hAnsi="Times New Roman" w:cs="Times New Roman"/>
          <w:sz w:val="24"/>
          <w:szCs w:val="24"/>
        </w:rPr>
      </w:pPr>
      <w:r w:rsidRPr="00315B6D">
        <w:rPr>
          <w:rFonts w:ascii="Times New Roman" w:hAnsi="Times New Roman" w:cs="Times New Roman"/>
          <w:sz w:val="24"/>
          <w:szCs w:val="24"/>
        </w:rPr>
        <w:t xml:space="preserve">A lakóhelye vagy tartózkodási helye szerinti törvényszéket megkeresheti a </w:t>
      </w:r>
      <w:hyperlink r:id="rId16" w:history="1">
        <w:r w:rsidR="005943B9" w:rsidRPr="00315B6D">
          <w:rPr>
            <w:rStyle w:val="Hiperhivatkozs"/>
            <w:rFonts w:ascii="Times New Roman" w:hAnsi="Times New Roman" w:cs="Times New Roman"/>
            <w:sz w:val="24"/>
            <w:szCs w:val="24"/>
          </w:rPr>
          <w:t>http://birosag.hu/ugyfelkapcsolati-portal/birosag-kereso</w:t>
        </w:r>
      </w:hyperlink>
      <w:r w:rsidR="005943B9" w:rsidRPr="00315B6D">
        <w:rPr>
          <w:rFonts w:ascii="Times New Roman" w:hAnsi="Times New Roman" w:cs="Times New Roman"/>
          <w:sz w:val="24"/>
          <w:szCs w:val="24"/>
        </w:rPr>
        <w:t xml:space="preserve"> </w:t>
      </w:r>
      <w:r w:rsidRPr="00315B6D">
        <w:rPr>
          <w:rFonts w:ascii="Times New Roman" w:hAnsi="Times New Roman" w:cs="Times New Roman"/>
          <w:sz w:val="24"/>
          <w:szCs w:val="24"/>
        </w:rPr>
        <w:t>oldalon.</w:t>
      </w:r>
    </w:p>
    <w:p w14:paraId="23AF0DE8" w14:textId="77777777" w:rsidR="00E80B50" w:rsidRPr="00315B6D" w:rsidRDefault="00E80B50" w:rsidP="00FF6B18">
      <w:pPr>
        <w:spacing w:after="0"/>
        <w:jc w:val="both"/>
        <w:rPr>
          <w:rFonts w:ascii="Times New Roman" w:hAnsi="Times New Roman" w:cs="Times New Roman"/>
          <w:sz w:val="24"/>
          <w:szCs w:val="24"/>
        </w:rPr>
      </w:pPr>
    </w:p>
    <w:p w14:paraId="32816774" w14:textId="7392E44E" w:rsidR="00597AAF" w:rsidRPr="002A0844" w:rsidRDefault="00597AAF" w:rsidP="00597AAF">
      <w:pPr>
        <w:spacing w:after="0"/>
        <w:rPr>
          <w:rFonts w:ascii="Times New Roman" w:hAnsi="Times New Roman" w:cs="Times New Roman"/>
          <w:sz w:val="24"/>
          <w:szCs w:val="24"/>
        </w:rPr>
      </w:pPr>
      <w:r>
        <w:rPr>
          <w:rFonts w:ascii="Times New Roman" w:hAnsi="Times New Roman" w:cs="Times New Roman"/>
          <w:sz w:val="24"/>
          <w:szCs w:val="24"/>
        </w:rPr>
        <w:t>Budapest</w:t>
      </w:r>
      <w:r w:rsidRPr="002A0844">
        <w:rPr>
          <w:rFonts w:ascii="Times New Roman" w:hAnsi="Times New Roman" w:cs="Times New Roman"/>
          <w:sz w:val="24"/>
          <w:szCs w:val="24"/>
        </w:rPr>
        <w:t>, 202</w:t>
      </w:r>
      <w:r>
        <w:rPr>
          <w:rFonts w:ascii="Times New Roman" w:hAnsi="Times New Roman" w:cs="Times New Roman"/>
          <w:sz w:val="24"/>
          <w:szCs w:val="24"/>
        </w:rPr>
        <w:t>4</w:t>
      </w:r>
      <w:r w:rsidRPr="002A0844">
        <w:rPr>
          <w:rFonts w:ascii="Times New Roman" w:hAnsi="Times New Roman" w:cs="Times New Roman"/>
          <w:sz w:val="24"/>
          <w:szCs w:val="24"/>
        </w:rPr>
        <w:t>. jú</w:t>
      </w:r>
      <w:r>
        <w:rPr>
          <w:rFonts w:ascii="Times New Roman" w:hAnsi="Times New Roman" w:cs="Times New Roman"/>
          <w:sz w:val="24"/>
          <w:szCs w:val="24"/>
        </w:rPr>
        <w:t>l</w:t>
      </w:r>
      <w:r w:rsidRPr="002A0844">
        <w:rPr>
          <w:rFonts w:ascii="Times New Roman" w:hAnsi="Times New Roman" w:cs="Times New Roman"/>
          <w:sz w:val="24"/>
          <w:szCs w:val="24"/>
        </w:rPr>
        <w:t>ius</w:t>
      </w:r>
      <w:r>
        <w:rPr>
          <w:rFonts w:ascii="Times New Roman" w:hAnsi="Times New Roman" w:cs="Times New Roman"/>
          <w:sz w:val="24"/>
          <w:szCs w:val="24"/>
        </w:rPr>
        <w:t xml:space="preserve"> </w:t>
      </w:r>
      <w:r w:rsidR="0069166F">
        <w:rPr>
          <w:rFonts w:ascii="Times New Roman" w:hAnsi="Times New Roman" w:cs="Times New Roman"/>
          <w:sz w:val="24"/>
          <w:szCs w:val="24"/>
        </w:rPr>
        <w:t>26.</w:t>
      </w:r>
    </w:p>
    <w:p w14:paraId="69C8D739" w14:textId="58F5A11D" w:rsidR="00C20E05" w:rsidRPr="00315B6D" w:rsidRDefault="00C20E05" w:rsidP="00FF6B18">
      <w:pPr>
        <w:tabs>
          <w:tab w:val="center" w:pos="2268"/>
          <w:tab w:val="center" w:pos="6804"/>
        </w:tabs>
        <w:spacing w:after="0"/>
        <w:jc w:val="both"/>
        <w:rPr>
          <w:rFonts w:ascii="Times New Roman" w:hAnsi="Times New Roman" w:cs="Times New Roman"/>
          <w:bCs/>
          <w:sz w:val="24"/>
          <w:szCs w:val="24"/>
        </w:rPr>
      </w:pPr>
    </w:p>
    <w:p w14:paraId="6232B597" w14:textId="4E6D5CD0" w:rsidR="00C20E05" w:rsidRPr="00315B6D" w:rsidRDefault="00C20E05" w:rsidP="00FF6B18">
      <w:pPr>
        <w:tabs>
          <w:tab w:val="center" w:pos="2268"/>
          <w:tab w:val="center" w:pos="6804"/>
        </w:tabs>
        <w:spacing w:after="0"/>
        <w:jc w:val="both"/>
        <w:rPr>
          <w:rFonts w:ascii="Times New Roman" w:hAnsi="Times New Roman" w:cs="Times New Roman"/>
          <w:bCs/>
          <w:sz w:val="24"/>
          <w:szCs w:val="24"/>
        </w:rPr>
      </w:pPr>
    </w:p>
    <w:p w14:paraId="7A21D2F5" w14:textId="26044A39" w:rsidR="00AD10A9" w:rsidRDefault="00C20E05" w:rsidP="009577A9">
      <w:pPr>
        <w:tabs>
          <w:tab w:val="center" w:pos="6804"/>
        </w:tabs>
        <w:spacing w:after="0"/>
        <w:jc w:val="both"/>
        <w:rPr>
          <w:rFonts w:ascii="Times New Roman" w:hAnsi="Times New Roman"/>
          <w:sz w:val="24"/>
          <w:szCs w:val="24"/>
        </w:rPr>
      </w:pPr>
      <w:r w:rsidRPr="00315B6D">
        <w:rPr>
          <w:rFonts w:ascii="Times New Roman" w:hAnsi="Times New Roman" w:cs="Times New Roman"/>
          <w:b/>
          <w:sz w:val="24"/>
          <w:szCs w:val="24"/>
        </w:rPr>
        <w:tab/>
      </w:r>
      <w:r w:rsidR="00AB7CC3">
        <w:rPr>
          <w:rFonts w:ascii="Times New Roman" w:hAnsi="Times New Roman"/>
          <w:sz w:val="24"/>
          <w:szCs w:val="24"/>
        </w:rPr>
        <w:t xml:space="preserve">Ottó Vilmos Károlyné </w:t>
      </w:r>
      <w:proofErr w:type="spellStart"/>
      <w:r w:rsidR="00AB7CC3">
        <w:rPr>
          <w:rFonts w:ascii="Times New Roman" w:hAnsi="Times New Roman"/>
          <w:sz w:val="24"/>
          <w:szCs w:val="24"/>
        </w:rPr>
        <w:t>sk</w:t>
      </w:r>
      <w:proofErr w:type="spellEnd"/>
      <w:r w:rsidR="00AB7CC3">
        <w:rPr>
          <w:rFonts w:ascii="Times New Roman" w:hAnsi="Times New Roman"/>
          <w:sz w:val="24"/>
          <w:szCs w:val="24"/>
        </w:rPr>
        <w:t>.</w:t>
      </w:r>
    </w:p>
    <w:p w14:paraId="56F178AD" w14:textId="21CD38F1" w:rsidR="00AB7CC3" w:rsidRPr="009A2928" w:rsidRDefault="00AB7CC3" w:rsidP="009577A9">
      <w:pPr>
        <w:tabs>
          <w:tab w:val="center" w:pos="6804"/>
        </w:tabs>
        <w:spacing w:after="0"/>
        <w:jc w:val="both"/>
        <w:rPr>
          <w:rFonts w:ascii="Times New Roman" w:hAnsi="Times New Roman" w:cs="Times New Roman"/>
          <w:b/>
          <w:sz w:val="24"/>
          <w:szCs w:val="24"/>
        </w:rPr>
      </w:pPr>
      <w:r w:rsidRPr="009A2928">
        <w:rPr>
          <w:rFonts w:ascii="Times New Roman" w:hAnsi="Times New Roman" w:cs="Times New Roman"/>
          <w:b/>
          <w:sz w:val="24"/>
          <w:szCs w:val="24"/>
        </w:rPr>
        <w:tab/>
        <w:t>ügyvezető</w:t>
      </w:r>
    </w:p>
    <w:p w14:paraId="7BAA1C03" w14:textId="77777777" w:rsidR="004D4EA2" w:rsidRPr="00315B6D" w:rsidRDefault="004D4EA2" w:rsidP="00C20E05">
      <w:pPr>
        <w:tabs>
          <w:tab w:val="center" w:pos="6804"/>
        </w:tabs>
        <w:spacing w:after="0" w:line="240" w:lineRule="auto"/>
        <w:jc w:val="both"/>
        <w:rPr>
          <w:rFonts w:ascii="Times New Roman" w:hAnsi="Times New Roman" w:cs="Times New Roman"/>
          <w:b/>
          <w:sz w:val="24"/>
          <w:szCs w:val="24"/>
        </w:rPr>
        <w:sectPr w:rsidR="004D4EA2" w:rsidRPr="00315B6D" w:rsidSect="00766E6A">
          <w:footerReference w:type="default" r:id="rId17"/>
          <w:pgSz w:w="11906" w:h="16838"/>
          <w:pgMar w:top="1417" w:right="1417" w:bottom="1417" w:left="1417" w:header="708" w:footer="708" w:gutter="0"/>
          <w:pgNumType w:fmt="numberInDash" w:start="0"/>
          <w:cols w:space="708"/>
          <w:titlePg/>
          <w:docGrid w:linePitch="360"/>
        </w:sectPr>
      </w:pPr>
    </w:p>
    <w:p w14:paraId="64990605" w14:textId="77777777" w:rsidR="00AD10A9" w:rsidRPr="00315B6D" w:rsidRDefault="00AD10A9" w:rsidP="00C20E05">
      <w:pPr>
        <w:tabs>
          <w:tab w:val="center" w:pos="6804"/>
        </w:tabs>
        <w:spacing w:after="0" w:line="240" w:lineRule="auto"/>
        <w:jc w:val="both"/>
        <w:rPr>
          <w:rFonts w:ascii="Times New Roman" w:hAnsi="Times New Roman" w:cs="Times New Roman"/>
          <w:b/>
          <w:sz w:val="24"/>
          <w:szCs w:val="24"/>
        </w:rPr>
      </w:pPr>
    </w:p>
    <w:p w14:paraId="46240193" w14:textId="77777777" w:rsidR="00AD10A9" w:rsidRPr="00315B6D" w:rsidRDefault="00AD10A9" w:rsidP="00CA3C70">
      <w:pPr>
        <w:pStyle w:val="Cmsor1"/>
      </w:pPr>
      <w:bookmarkStart w:id="7" w:name="_A_személyes_adatok"/>
      <w:bookmarkEnd w:id="7"/>
      <w:r w:rsidRPr="00315B6D">
        <w:t>A személyes adatok kezelésével kapcsolatos legfontosabb információk</w:t>
      </w:r>
    </w:p>
    <w:p w14:paraId="6E5D5026" w14:textId="77777777" w:rsidR="00AD10A9" w:rsidRPr="00315B6D" w:rsidRDefault="00AD10A9" w:rsidP="00AD10A9">
      <w:pPr>
        <w:spacing w:after="0" w:line="240" w:lineRule="auto"/>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2547"/>
        <w:gridCol w:w="11198"/>
      </w:tblGrid>
      <w:tr w:rsidR="00AD10A9" w:rsidRPr="001537B0" w14:paraId="13AE8C66" w14:textId="77777777">
        <w:tc>
          <w:tcPr>
            <w:tcW w:w="2547" w:type="dxa"/>
          </w:tcPr>
          <w:p w14:paraId="0CD8A34A"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Ki kezeli az adatait?</w:t>
            </w:r>
          </w:p>
          <w:p w14:paraId="6DFD0D7F" w14:textId="77777777" w:rsidR="00AD10A9" w:rsidRPr="001537B0" w:rsidRDefault="00AD10A9">
            <w:pPr>
              <w:rPr>
                <w:rFonts w:ascii="Times New Roman" w:hAnsi="Times New Roman"/>
                <w:b/>
                <w:sz w:val="22"/>
                <w:szCs w:val="22"/>
              </w:rPr>
            </w:pPr>
          </w:p>
        </w:tc>
        <w:tc>
          <w:tcPr>
            <w:tcW w:w="11198" w:type="dxa"/>
          </w:tcPr>
          <w:p w14:paraId="1FFBA325" w14:textId="0AB04C1E" w:rsidR="00AD10A9" w:rsidRPr="00AB7CC3" w:rsidRDefault="00AB7CC3">
            <w:pPr>
              <w:jc w:val="both"/>
              <w:rPr>
                <w:rFonts w:ascii="Times New Roman" w:hAnsi="Times New Roman"/>
                <w:b/>
                <w:bCs/>
                <w:sz w:val="22"/>
                <w:szCs w:val="22"/>
              </w:rPr>
            </w:pPr>
            <w:proofErr w:type="spellStart"/>
            <w:r w:rsidRPr="00AB7CC3">
              <w:rPr>
                <w:rFonts w:ascii="Times New Roman" w:hAnsi="Times New Roman"/>
                <w:bCs/>
                <w:sz w:val="22"/>
                <w:szCs w:val="22"/>
              </w:rPr>
              <w:t>Gourmet</w:t>
            </w:r>
            <w:proofErr w:type="spellEnd"/>
            <w:r w:rsidRPr="00AB7CC3">
              <w:rPr>
                <w:rFonts w:ascii="Times New Roman" w:hAnsi="Times New Roman"/>
                <w:bCs/>
                <w:sz w:val="22"/>
                <w:szCs w:val="22"/>
              </w:rPr>
              <w:t xml:space="preserve"> Consulting Bt.</w:t>
            </w:r>
          </w:p>
        </w:tc>
      </w:tr>
      <w:tr w:rsidR="00AD10A9" w:rsidRPr="001537B0" w14:paraId="62908340" w14:textId="77777777">
        <w:tc>
          <w:tcPr>
            <w:tcW w:w="2547" w:type="dxa"/>
          </w:tcPr>
          <w:p w14:paraId="2A4CE33F"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Hol érhet el bennünket?</w:t>
            </w:r>
          </w:p>
          <w:p w14:paraId="62B6B895" w14:textId="77777777" w:rsidR="00AD10A9" w:rsidRPr="001537B0" w:rsidRDefault="00AD10A9">
            <w:pPr>
              <w:rPr>
                <w:rFonts w:ascii="Times New Roman" w:hAnsi="Times New Roman"/>
                <w:bCs/>
                <w:sz w:val="22"/>
                <w:szCs w:val="22"/>
              </w:rPr>
            </w:pPr>
          </w:p>
        </w:tc>
        <w:tc>
          <w:tcPr>
            <w:tcW w:w="11198" w:type="dxa"/>
          </w:tcPr>
          <w:p w14:paraId="16D41E06" w14:textId="108FC48C" w:rsidR="00AD10A9" w:rsidRPr="001537B0" w:rsidRDefault="00AD10A9">
            <w:pPr>
              <w:jc w:val="both"/>
              <w:rPr>
                <w:rFonts w:ascii="Times New Roman" w:hAnsi="Times New Roman"/>
                <w:bCs/>
                <w:sz w:val="22"/>
                <w:szCs w:val="22"/>
              </w:rPr>
            </w:pPr>
            <w:r w:rsidRPr="001537B0">
              <w:rPr>
                <w:rFonts w:ascii="Times New Roman" w:hAnsi="Times New Roman"/>
                <w:bCs/>
                <w:sz w:val="22"/>
                <w:szCs w:val="22"/>
              </w:rPr>
              <w:t xml:space="preserve">Személyesen és postán székhelyünkön, illetve elektronikus </w:t>
            </w:r>
            <w:r w:rsidR="00AB7CC3">
              <w:rPr>
                <w:rFonts w:ascii="Times New Roman" w:hAnsi="Times New Roman"/>
                <w:bCs/>
                <w:sz w:val="22"/>
                <w:szCs w:val="22"/>
              </w:rPr>
              <w:t xml:space="preserve">levél útján </w:t>
            </w:r>
            <w:r w:rsidRPr="001537B0">
              <w:rPr>
                <w:rFonts w:ascii="Times New Roman" w:hAnsi="Times New Roman"/>
                <w:bCs/>
                <w:sz w:val="22"/>
                <w:szCs w:val="22"/>
              </w:rPr>
              <w:t xml:space="preserve">csatornán. Ezeket </w:t>
            </w:r>
            <w:r w:rsidR="00AB7CC3">
              <w:rPr>
                <w:rFonts w:ascii="Times New Roman" w:hAnsi="Times New Roman"/>
                <w:bCs/>
                <w:sz w:val="22"/>
                <w:szCs w:val="22"/>
              </w:rPr>
              <w:t xml:space="preserve">az elérhetőségeket </w:t>
            </w:r>
            <w:r w:rsidRPr="001537B0">
              <w:rPr>
                <w:rFonts w:ascii="Times New Roman" w:hAnsi="Times New Roman"/>
                <w:bCs/>
                <w:sz w:val="22"/>
                <w:szCs w:val="22"/>
              </w:rPr>
              <w:t xml:space="preserve">részletesen a </w:t>
            </w:r>
            <w:hyperlink w:anchor="_II._Az_adatkezelő_1" w:history="1">
              <w:r w:rsidRPr="001537B0">
                <w:rPr>
                  <w:rStyle w:val="Hiperhivatkozs"/>
                  <w:rFonts w:ascii="Times New Roman" w:hAnsi="Times New Roman"/>
                  <w:bCs/>
                  <w:sz w:val="22"/>
                  <w:szCs w:val="22"/>
                </w:rPr>
                <w:t>I</w:t>
              </w:r>
              <w:r w:rsidR="004D4EA2" w:rsidRPr="001537B0">
                <w:rPr>
                  <w:rStyle w:val="Hiperhivatkozs"/>
                  <w:rFonts w:ascii="Times New Roman" w:hAnsi="Times New Roman"/>
                  <w:bCs/>
                  <w:sz w:val="22"/>
                  <w:szCs w:val="22"/>
                </w:rPr>
                <w:t>I</w:t>
              </w:r>
              <w:r w:rsidRPr="001537B0">
                <w:rPr>
                  <w:rStyle w:val="Hiperhivatkozs"/>
                  <w:rFonts w:ascii="Times New Roman" w:hAnsi="Times New Roman"/>
                  <w:bCs/>
                  <w:sz w:val="22"/>
                  <w:szCs w:val="22"/>
                </w:rPr>
                <w:t>. pontban</w:t>
              </w:r>
            </w:hyperlink>
            <w:r w:rsidRPr="001537B0">
              <w:rPr>
                <w:rFonts w:ascii="Times New Roman" w:hAnsi="Times New Roman"/>
                <w:bCs/>
                <w:sz w:val="22"/>
                <w:szCs w:val="22"/>
              </w:rPr>
              <w:t xml:space="preserve"> írtuk le.</w:t>
            </w:r>
          </w:p>
        </w:tc>
      </w:tr>
      <w:tr w:rsidR="00AD10A9" w:rsidRPr="001537B0" w14:paraId="02D18092" w14:textId="77777777">
        <w:tc>
          <w:tcPr>
            <w:tcW w:w="2547" w:type="dxa"/>
          </w:tcPr>
          <w:p w14:paraId="5D081B7E"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Milyen adatait kezeljük?</w:t>
            </w:r>
          </w:p>
          <w:p w14:paraId="1B13AA89" w14:textId="77777777" w:rsidR="00AD10A9" w:rsidRPr="001537B0" w:rsidRDefault="00AD10A9">
            <w:pPr>
              <w:rPr>
                <w:rFonts w:ascii="Times New Roman" w:hAnsi="Times New Roman"/>
                <w:b/>
                <w:sz w:val="22"/>
                <w:szCs w:val="22"/>
              </w:rPr>
            </w:pPr>
          </w:p>
        </w:tc>
        <w:tc>
          <w:tcPr>
            <w:tcW w:w="11198" w:type="dxa"/>
          </w:tcPr>
          <w:p w14:paraId="5C82039D" w14:textId="518574AB" w:rsidR="00AD10A9" w:rsidRPr="001537B0" w:rsidRDefault="00AD10A9">
            <w:pPr>
              <w:jc w:val="both"/>
              <w:rPr>
                <w:rFonts w:ascii="Times New Roman" w:hAnsi="Times New Roman"/>
                <w:bCs/>
                <w:sz w:val="22"/>
                <w:szCs w:val="22"/>
              </w:rPr>
            </w:pPr>
            <w:r w:rsidRPr="001537B0">
              <w:rPr>
                <w:rFonts w:ascii="Times New Roman" w:hAnsi="Times New Roman"/>
                <w:bCs/>
                <w:sz w:val="22"/>
                <w:szCs w:val="22"/>
              </w:rPr>
              <w:t xml:space="preserve">Az Önre vonatkozó lehető legkevesebb adatot kezeljük, ezeket részletesen a </w:t>
            </w:r>
            <w:hyperlink w:anchor="_IV._A_kezelt" w:history="1">
              <w:r w:rsidRPr="001537B0">
                <w:rPr>
                  <w:rStyle w:val="Hiperhivatkozs"/>
                  <w:rFonts w:ascii="Times New Roman" w:eastAsiaTheme="minorHAnsi" w:hAnsi="Times New Roman"/>
                  <w:bCs/>
                  <w:sz w:val="22"/>
                  <w:szCs w:val="22"/>
                  <w:lang w:eastAsia="en-US"/>
                </w:rPr>
                <w:t>I</w:t>
              </w:r>
              <w:r w:rsidR="00003761" w:rsidRPr="001537B0">
                <w:rPr>
                  <w:rStyle w:val="Hiperhivatkozs"/>
                  <w:rFonts w:ascii="Times New Roman" w:hAnsi="Times New Roman"/>
                  <w:bCs/>
                  <w:sz w:val="22"/>
                  <w:szCs w:val="22"/>
                </w:rPr>
                <w:t>V</w:t>
              </w:r>
              <w:r w:rsidRPr="001537B0">
                <w:rPr>
                  <w:rStyle w:val="Hiperhivatkozs"/>
                  <w:rFonts w:ascii="Times New Roman" w:hAnsi="Times New Roman"/>
                  <w:bCs/>
                  <w:sz w:val="22"/>
                  <w:szCs w:val="22"/>
                </w:rPr>
                <w:t>. pontban</w:t>
              </w:r>
            </w:hyperlink>
            <w:r w:rsidRPr="001537B0">
              <w:rPr>
                <w:rFonts w:ascii="Times New Roman" w:hAnsi="Times New Roman"/>
                <w:bCs/>
                <w:sz w:val="22"/>
                <w:szCs w:val="22"/>
              </w:rPr>
              <w:t xml:space="preserve"> írtuk le.</w:t>
            </w:r>
          </w:p>
        </w:tc>
      </w:tr>
      <w:tr w:rsidR="00AD10A9" w:rsidRPr="001537B0" w14:paraId="133F672E" w14:textId="77777777">
        <w:tc>
          <w:tcPr>
            <w:tcW w:w="2547" w:type="dxa"/>
          </w:tcPr>
          <w:p w14:paraId="3A3E0F0C"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Mennyi ideig kezeljük az Ön adatait?</w:t>
            </w:r>
          </w:p>
          <w:p w14:paraId="79D40711" w14:textId="77777777" w:rsidR="00AD10A9" w:rsidRPr="001537B0" w:rsidRDefault="00AD10A9">
            <w:pPr>
              <w:rPr>
                <w:rFonts w:ascii="Times New Roman" w:hAnsi="Times New Roman"/>
                <w:b/>
                <w:sz w:val="22"/>
                <w:szCs w:val="22"/>
              </w:rPr>
            </w:pPr>
          </w:p>
        </w:tc>
        <w:tc>
          <w:tcPr>
            <w:tcW w:w="11198" w:type="dxa"/>
          </w:tcPr>
          <w:p w14:paraId="345A9CD5" w14:textId="46B39450" w:rsidR="00A215BE" w:rsidRPr="001537B0" w:rsidRDefault="00AD10A9" w:rsidP="00090D4A">
            <w:pPr>
              <w:jc w:val="both"/>
              <w:rPr>
                <w:rFonts w:ascii="Times New Roman" w:hAnsi="Times New Roman"/>
                <w:bCs/>
                <w:sz w:val="22"/>
                <w:szCs w:val="22"/>
              </w:rPr>
            </w:pPr>
            <w:r w:rsidRPr="001537B0">
              <w:rPr>
                <w:rFonts w:ascii="Times New Roman" w:hAnsi="Times New Roman"/>
                <w:bCs/>
                <w:sz w:val="22"/>
                <w:szCs w:val="22"/>
              </w:rPr>
              <w:t>A</w:t>
            </w:r>
            <w:r w:rsidR="00C4104C">
              <w:rPr>
                <w:rFonts w:ascii="Times New Roman" w:hAnsi="Times New Roman"/>
                <w:bCs/>
                <w:sz w:val="22"/>
                <w:szCs w:val="22"/>
              </w:rPr>
              <w:t>mennyiben</w:t>
            </w:r>
            <w:r w:rsidRPr="001537B0">
              <w:rPr>
                <w:rFonts w:ascii="Times New Roman" w:hAnsi="Times New Roman"/>
                <w:bCs/>
                <w:sz w:val="22"/>
                <w:szCs w:val="22"/>
              </w:rPr>
              <w:t xml:space="preserve"> Ön </w:t>
            </w:r>
            <w:r w:rsidR="00C4104C">
              <w:rPr>
                <w:rFonts w:ascii="Times New Roman" w:hAnsi="Times New Roman"/>
                <w:bCs/>
                <w:sz w:val="22"/>
                <w:szCs w:val="22"/>
              </w:rPr>
              <w:t xml:space="preserve">nem nyer, az Ön </w:t>
            </w:r>
            <w:r w:rsidRPr="001537B0">
              <w:rPr>
                <w:rFonts w:ascii="Times New Roman" w:hAnsi="Times New Roman"/>
                <w:bCs/>
                <w:sz w:val="22"/>
                <w:szCs w:val="22"/>
              </w:rPr>
              <w:t xml:space="preserve">által megadott adatokat </w:t>
            </w:r>
            <w:r w:rsidR="00AE7FE5" w:rsidRPr="001537B0">
              <w:rPr>
                <w:rFonts w:ascii="Times New Roman" w:hAnsi="Times New Roman"/>
                <w:b/>
                <w:sz w:val="22"/>
                <w:szCs w:val="22"/>
              </w:rPr>
              <w:t xml:space="preserve">a </w:t>
            </w:r>
            <w:r w:rsidR="00C4104C">
              <w:rPr>
                <w:rFonts w:ascii="Times New Roman" w:hAnsi="Times New Roman"/>
                <w:b/>
                <w:sz w:val="22"/>
                <w:szCs w:val="22"/>
              </w:rPr>
              <w:t xml:space="preserve">pályázat </w:t>
            </w:r>
            <w:r w:rsidR="00C449CA" w:rsidRPr="001537B0">
              <w:rPr>
                <w:rFonts w:ascii="Times New Roman" w:hAnsi="Times New Roman"/>
                <w:b/>
                <w:sz w:val="22"/>
                <w:szCs w:val="22"/>
              </w:rPr>
              <w:t>lezárását követő</w:t>
            </w:r>
            <w:r w:rsidR="00AE7FE5" w:rsidRPr="001537B0">
              <w:rPr>
                <w:rFonts w:ascii="Times New Roman" w:hAnsi="Times New Roman"/>
                <w:b/>
                <w:sz w:val="22"/>
                <w:szCs w:val="22"/>
              </w:rPr>
              <w:t xml:space="preserve"> </w:t>
            </w:r>
            <w:r w:rsidR="00C449CA" w:rsidRPr="001537B0">
              <w:rPr>
                <w:rFonts w:ascii="Times New Roman" w:hAnsi="Times New Roman"/>
                <w:b/>
                <w:sz w:val="22"/>
                <w:szCs w:val="22"/>
              </w:rPr>
              <w:t xml:space="preserve">90 nap időtartamig </w:t>
            </w:r>
            <w:r w:rsidR="00AE7FE5" w:rsidRPr="001537B0">
              <w:rPr>
                <w:rFonts w:ascii="Times New Roman" w:hAnsi="Times New Roman"/>
                <w:b/>
                <w:sz w:val="22"/>
                <w:szCs w:val="22"/>
              </w:rPr>
              <w:t>kezeljük</w:t>
            </w:r>
            <w:r w:rsidR="00C4104C">
              <w:rPr>
                <w:rFonts w:ascii="Times New Roman" w:hAnsi="Times New Roman"/>
                <w:b/>
                <w:sz w:val="22"/>
                <w:szCs w:val="22"/>
              </w:rPr>
              <w:t xml:space="preserve">. </w:t>
            </w:r>
            <w:r w:rsidR="00C4104C" w:rsidRPr="00C4104C">
              <w:rPr>
                <w:rFonts w:ascii="Times New Roman" w:hAnsi="Times New Roman"/>
                <w:bCs/>
                <w:sz w:val="22"/>
                <w:szCs w:val="22"/>
              </w:rPr>
              <w:t>Amennyiben</w:t>
            </w:r>
            <w:r w:rsidR="00C4104C">
              <w:rPr>
                <w:rFonts w:ascii="Times New Roman" w:hAnsi="Times New Roman"/>
                <w:b/>
                <w:sz w:val="22"/>
                <w:szCs w:val="22"/>
              </w:rPr>
              <w:t xml:space="preserve"> </w:t>
            </w:r>
            <w:r w:rsidR="00C4104C">
              <w:rPr>
                <w:rFonts w:ascii="Times New Roman" w:hAnsi="Times New Roman"/>
                <w:bCs/>
                <w:sz w:val="22"/>
                <w:szCs w:val="22"/>
              </w:rPr>
              <w:t xml:space="preserve">Ön nyertesként kisorsolásra kerül, az Ön által megadott adatokat </w:t>
            </w:r>
            <w:r w:rsidR="00C4104C" w:rsidRPr="00C4104C">
              <w:rPr>
                <w:rFonts w:ascii="Times New Roman" w:hAnsi="Times New Roman"/>
                <w:b/>
                <w:sz w:val="22"/>
                <w:szCs w:val="22"/>
              </w:rPr>
              <w:t>a tárgynyeremények átadásáig kezeljük.</w:t>
            </w:r>
            <w:r w:rsidRPr="001537B0">
              <w:rPr>
                <w:rFonts w:ascii="Times New Roman" w:hAnsi="Times New Roman"/>
                <w:b/>
                <w:sz w:val="22"/>
                <w:szCs w:val="22"/>
              </w:rPr>
              <w:t xml:space="preserve"> </w:t>
            </w:r>
            <w:r w:rsidR="00C449CA" w:rsidRPr="001537B0">
              <w:rPr>
                <w:rFonts w:ascii="Times New Roman" w:hAnsi="Times New Roman"/>
                <w:bCs/>
                <w:sz w:val="22"/>
                <w:szCs w:val="22"/>
              </w:rPr>
              <w:t>Amennyiben visszavonja a személyes adatai kezeléséhez adott hozzájárulását, úgy adatait</w:t>
            </w:r>
            <w:r w:rsidR="001A2A6C" w:rsidRPr="001537B0">
              <w:rPr>
                <w:rFonts w:ascii="Times New Roman" w:hAnsi="Times New Roman"/>
                <w:bCs/>
                <w:sz w:val="22"/>
                <w:szCs w:val="22"/>
              </w:rPr>
              <w:t xml:space="preserve"> </w:t>
            </w:r>
            <w:r w:rsidR="00C449CA" w:rsidRPr="001537B0">
              <w:rPr>
                <w:rFonts w:ascii="Times New Roman" w:hAnsi="Times New Roman"/>
                <w:bCs/>
                <w:sz w:val="22"/>
                <w:szCs w:val="22"/>
              </w:rPr>
              <w:t>haladéktalanul töröljük.</w:t>
            </w:r>
          </w:p>
        </w:tc>
      </w:tr>
      <w:tr w:rsidR="00AD10A9" w:rsidRPr="001537B0" w14:paraId="687CA0F9" w14:textId="77777777">
        <w:tc>
          <w:tcPr>
            <w:tcW w:w="2547" w:type="dxa"/>
          </w:tcPr>
          <w:p w14:paraId="02661459"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Honnan szerezzük be az adatait?</w:t>
            </w:r>
          </w:p>
          <w:p w14:paraId="21275C7F" w14:textId="77777777" w:rsidR="00AD10A9" w:rsidRPr="001537B0" w:rsidRDefault="00AD10A9">
            <w:pPr>
              <w:rPr>
                <w:rFonts w:ascii="Times New Roman" w:hAnsi="Times New Roman"/>
                <w:b/>
                <w:sz w:val="22"/>
                <w:szCs w:val="22"/>
              </w:rPr>
            </w:pPr>
          </w:p>
        </w:tc>
        <w:tc>
          <w:tcPr>
            <w:tcW w:w="11198" w:type="dxa"/>
          </w:tcPr>
          <w:p w14:paraId="7E143686" w14:textId="5A6257CB" w:rsidR="00AD10A9" w:rsidRPr="001537B0" w:rsidRDefault="00AD10A9">
            <w:pPr>
              <w:jc w:val="both"/>
              <w:rPr>
                <w:rFonts w:ascii="Times New Roman" w:hAnsi="Times New Roman"/>
                <w:bCs/>
                <w:sz w:val="22"/>
                <w:szCs w:val="22"/>
              </w:rPr>
            </w:pPr>
            <w:r w:rsidRPr="001537B0">
              <w:rPr>
                <w:rFonts w:ascii="Times New Roman" w:hAnsi="Times New Roman"/>
                <w:bCs/>
                <w:sz w:val="22"/>
                <w:szCs w:val="22"/>
              </w:rPr>
              <w:t>Azokat Ön adja meg részünkre akkor, amikor</w:t>
            </w:r>
            <w:r w:rsidR="00AE7FE5" w:rsidRPr="001537B0">
              <w:rPr>
                <w:rFonts w:ascii="Times New Roman" w:hAnsi="Times New Roman"/>
                <w:bCs/>
                <w:sz w:val="22"/>
                <w:szCs w:val="22"/>
              </w:rPr>
              <w:t xml:space="preserve"> </w:t>
            </w:r>
            <w:r w:rsidR="002D5D92" w:rsidRPr="001537B0">
              <w:rPr>
                <w:rFonts w:ascii="Times New Roman" w:hAnsi="Times New Roman"/>
                <w:bCs/>
                <w:sz w:val="22"/>
                <w:szCs w:val="22"/>
              </w:rPr>
              <w:t>a pályázat</w:t>
            </w:r>
            <w:r w:rsidR="0035749F">
              <w:rPr>
                <w:rFonts w:ascii="Times New Roman" w:hAnsi="Times New Roman"/>
                <w:bCs/>
                <w:sz w:val="22"/>
                <w:szCs w:val="22"/>
              </w:rPr>
              <w:t>on részt vesz</w:t>
            </w:r>
            <w:r w:rsidR="001537B0" w:rsidRPr="001537B0">
              <w:rPr>
                <w:rFonts w:ascii="Times New Roman" w:hAnsi="Times New Roman"/>
                <w:bCs/>
                <w:sz w:val="22"/>
                <w:szCs w:val="22"/>
              </w:rPr>
              <w:t xml:space="preserve">.  </w:t>
            </w:r>
          </w:p>
        </w:tc>
      </w:tr>
      <w:tr w:rsidR="00AD10A9" w:rsidRPr="001537B0" w14:paraId="76BC2752" w14:textId="77777777">
        <w:tc>
          <w:tcPr>
            <w:tcW w:w="2547" w:type="dxa"/>
          </w:tcPr>
          <w:p w14:paraId="103858AF"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Miért kezeljük az adatait?</w:t>
            </w:r>
          </w:p>
          <w:p w14:paraId="5CAEFE73" w14:textId="77777777" w:rsidR="00AD10A9" w:rsidRPr="001537B0" w:rsidRDefault="00AD10A9">
            <w:pPr>
              <w:rPr>
                <w:rFonts w:ascii="Times New Roman" w:hAnsi="Times New Roman"/>
                <w:b/>
                <w:sz w:val="22"/>
                <w:szCs w:val="22"/>
              </w:rPr>
            </w:pPr>
          </w:p>
        </w:tc>
        <w:tc>
          <w:tcPr>
            <w:tcW w:w="11198" w:type="dxa"/>
          </w:tcPr>
          <w:p w14:paraId="5062BB66" w14:textId="7F08BC23" w:rsidR="00AD10A9" w:rsidRPr="001537B0" w:rsidRDefault="006B3B72" w:rsidP="00D931DA">
            <w:pPr>
              <w:jc w:val="both"/>
              <w:rPr>
                <w:rFonts w:ascii="Times New Roman" w:hAnsi="Times New Roman"/>
                <w:bCs/>
                <w:sz w:val="22"/>
                <w:szCs w:val="22"/>
              </w:rPr>
            </w:pPr>
            <w:r w:rsidRPr="001537B0">
              <w:rPr>
                <w:rFonts w:ascii="Times New Roman" w:hAnsi="Times New Roman"/>
                <w:bCs/>
                <w:sz w:val="22"/>
                <w:szCs w:val="22"/>
              </w:rPr>
              <w:t>A</w:t>
            </w:r>
            <w:r w:rsidR="003B741E" w:rsidRPr="001537B0">
              <w:rPr>
                <w:rFonts w:ascii="Times New Roman" w:hAnsi="Times New Roman"/>
                <w:bCs/>
                <w:sz w:val="22"/>
                <w:szCs w:val="22"/>
              </w:rPr>
              <w:t>nnak érdekében, hogy a pályázati feltételeket</w:t>
            </w:r>
            <w:r w:rsidR="00B14FFF">
              <w:rPr>
                <w:rFonts w:ascii="Times New Roman" w:hAnsi="Times New Roman"/>
                <w:bCs/>
                <w:sz w:val="22"/>
                <w:szCs w:val="22"/>
              </w:rPr>
              <w:t xml:space="preserve"> az</w:t>
            </w:r>
            <w:r w:rsidR="00507917" w:rsidRPr="001537B0">
              <w:rPr>
                <w:rFonts w:ascii="Times New Roman" w:hAnsi="Times New Roman"/>
                <w:bCs/>
                <w:sz w:val="22"/>
                <w:szCs w:val="22"/>
              </w:rPr>
              <w:t xml:space="preserve"> Ön vonatkozásában ellenőrizhessük, valamint a </w:t>
            </w:r>
            <w:r w:rsidR="002D5D92" w:rsidRPr="001537B0">
              <w:rPr>
                <w:rFonts w:ascii="Times New Roman" w:hAnsi="Times New Roman"/>
                <w:bCs/>
                <w:sz w:val="22"/>
                <w:szCs w:val="22"/>
              </w:rPr>
              <w:t>pályázaton való részvétellel</w:t>
            </w:r>
            <w:r w:rsidRPr="001537B0">
              <w:rPr>
                <w:rFonts w:ascii="Times New Roman" w:hAnsi="Times New Roman"/>
                <w:bCs/>
                <w:sz w:val="22"/>
                <w:szCs w:val="22"/>
              </w:rPr>
              <w:t xml:space="preserve"> összefüggésben meghirdetett </w:t>
            </w:r>
            <w:r w:rsidR="0035749F">
              <w:rPr>
                <w:rFonts w:ascii="Times New Roman" w:hAnsi="Times New Roman"/>
                <w:bCs/>
                <w:sz w:val="22"/>
                <w:szCs w:val="22"/>
              </w:rPr>
              <w:t>pályázat</w:t>
            </w:r>
            <w:r w:rsidRPr="001537B0">
              <w:rPr>
                <w:rFonts w:ascii="Times New Roman" w:hAnsi="Times New Roman"/>
                <w:bCs/>
                <w:sz w:val="22"/>
                <w:szCs w:val="22"/>
              </w:rPr>
              <w:t xml:space="preserve"> </w:t>
            </w:r>
            <w:r w:rsidR="00C852ED" w:rsidRPr="001537B0">
              <w:rPr>
                <w:rFonts w:ascii="Times New Roman" w:hAnsi="Times New Roman"/>
                <w:bCs/>
                <w:sz w:val="22"/>
                <w:szCs w:val="22"/>
              </w:rPr>
              <w:t>lefolytatása</w:t>
            </w:r>
            <w:r w:rsidR="00440E59" w:rsidRPr="001537B0">
              <w:rPr>
                <w:rFonts w:ascii="Times New Roman" w:hAnsi="Times New Roman"/>
                <w:bCs/>
                <w:sz w:val="22"/>
                <w:szCs w:val="22"/>
              </w:rPr>
              <w:t xml:space="preserve"> </w:t>
            </w:r>
            <w:r w:rsidR="00350077" w:rsidRPr="001537B0">
              <w:rPr>
                <w:rFonts w:ascii="Times New Roman" w:hAnsi="Times New Roman"/>
                <w:bCs/>
                <w:sz w:val="22"/>
                <w:szCs w:val="22"/>
              </w:rPr>
              <w:t>esetében a nyeremény</w:t>
            </w:r>
            <w:r w:rsidR="00507917" w:rsidRPr="001537B0">
              <w:rPr>
                <w:rFonts w:ascii="Times New Roman" w:hAnsi="Times New Roman"/>
                <w:bCs/>
                <w:sz w:val="22"/>
                <w:szCs w:val="22"/>
              </w:rPr>
              <w:t>t</w:t>
            </w:r>
            <w:r w:rsidR="00350077" w:rsidRPr="001537B0">
              <w:rPr>
                <w:rFonts w:ascii="Times New Roman" w:hAnsi="Times New Roman"/>
                <w:bCs/>
                <w:sz w:val="22"/>
                <w:szCs w:val="22"/>
              </w:rPr>
              <w:t xml:space="preserve"> </w:t>
            </w:r>
            <w:r w:rsidR="00350077" w:rsidRPr="00E06A84">
              <w:rPr>
                <w:rFonts w:ascii="Times New Roman" w:hAnsi="Times New Roman"/>
                <w:bCs/>
                <w:sz w:val="22"/>
                <w:szCs w:val="22"/>
              </w:rPr>
              <w:t>átad</w:t>
            </w:r>
            <w:r w:rsidR="00507917" w:rsidRPr="00E06A84">
              <w:rPr>
                <w:rFonts w:ascii="Times New Roman" w:hAnsi="Times New Roman"/>
                <w:bCs/>
                <w:sz w:val="22"/>
                <w:szCs w:val="22"/>
              </w:rPr>
              <w:t>hassu</w:t>
            </w:r>
            <w:r w:rsidR="0035749F">
              <w:rPr>
                <w:rFonts w:ascii="Times New Roman" w:hAnsi="Times New Roman"/>
                <w:bCs/>
                <w:sz w:val="22"/>
                <w:szCs w:val="22"/>
              </w:rPr>
              <w:t>k</w:t>
            </w:r>
            <w:r w:rsidR="00507917" w:rsidRPr="00E06A84">
              <w:rPr>
                <w:rFonts w:ascii="Times New Roman" w:hAnsi="Times New Roman"/>
                <w:bCs/>
                <w:sz w:val="22"/>
                <w:szCs w:val="22"/>
              </w:rPr>
              <w:t>.</w:t>
            </w:r>
          </w:p>
        </w:tc>
      </w:tr>
      <w:tr w:rsidR="00AD10A9" w:rsidRPr="001537B0" w14:paraId="49E2A956" w14:textId="77777777">
        <w:tc>
          <w:tcPr>
            <w:tcW w:w="2547" w:type="dxa"/>
          </w:tcPr>
          <w:p w14:paraId="2547E6B6"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Mi hatalmaz fel bennünket arra, hogy kezeljük az adatait?</w:t>
            </w:r>
          </w:p>
          <w:p w14:paraId="6E39F767" w14:textId="715A0392" w:rsidR="00A215BE" w:rsidRPr="001537B0" w:rsidRDefault="00A215BE">
            <w:pPr>
              <w:rPr>
                <w:rFonts w:ascii="Times New Roman" w:hAnsi="Times New Roman"/>
                <w:b/>
                <w:sz w:val="22"/>
                <w:szCs w:val="22"/>
              </w:rPr>
            </w:pPr>
          </w:p>
        </w:tc>
        <w:tc>
          <w:tcPr>
            <w:tcW w:w="11198" w:type="dxa"/>
          </w:tcPr>
          <w:p w14:paraId="40D51710" w14:textId="55FBF5E5" w:rsidR="00815E67" w:rsidRPr="001537B0" w:rsidRDefault="00815E67" w:rsidP="002266D9">
            <w:pPr>
              <w:jc w:val="both"/>
              <w:rPr>
                <w:rFonts w:ascii="Times New Roman" w:hAnsi="Times New Roman"/>
                <w:bCs/>
                <w:sz w:val="22"/>
                <w:szCs w:val="22"/>
              </w:rPr>
            </w:pPr>
            <w:r w:rsidRPr="001537B0">
              <w:rPr>
                <w:rFonts w:ascii="Times New Roman" w:hAnsi="Times New Roman"/>
                <w:bCs/>
                <w:sz w:val="22"/>
                <w:szCs w:val="22"/>
              </w:rPr>
              <w:t>Az a körülmény, hogy Ön hozzájárulását adta személyes adatainak kezeléséhez</w:t>
            </w:r>
            <w:r w:rsidR="00512E09">
              <w:rPr>
                <w:rFonts w:ascii="Times New Roman" w:hAnsi="Times New Roman"/>
                <w:bCs/>
                <w:sz w:val="22"/>
                <w:szCs w:val="22"/>
              </w:rPr>
              <w:t xml:space="preserve">, illetve </w:t>
            </w:r>
            <w:r w:rsidR="004514AD">
              <w:rPr>
                <w:rFonts w:ascii="Times New Roman" w:hAnsi="Times New Roman"/>
                <w:bCs/>
                <w:sz w:val="22"/>
                <w:szCs w:val="22"/>
              </w:rPr>
              <w:t xml:space="preserve">adatainak kezelése </w:t>
            </w:r>
            <w:r w:rsidR="00512E09">
              <w:rPr>
                <w:rFonts w:ascii="Times New Roman" w:hAnsi="Times New Roman"/>
                <w:bCs/>
                <w:sz w:val="22"/>
                <w:szCs w:val="22"/>
              </w:rPr>
              <w:t xml:space="preserve">olyan szerződés teljesítéséhez szükséges, melyben az egyik fél Ön. </w:t>
            </w:r>
          </w:p>
        </w:tc>
      </w:tr>
      <w:tr w:rsidR="00AD10A9" w:rsidRPr="001537B0" w14:paraId="0212A65D" w14:textId="77777777">
        <w:tc>
          <w:tcPr>
            <w:tcW w:w="2547" w:type="dxa"/>
          </w:tcPr>
          <w:p w14:paraId="0A4248D2"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Kinek továbbítjuk az Ön adatait?</w:t>
            </w:r>
          </w:p>
          <w:p w14:paraId="386F5791" w14:textId="0BE92522" w:rsidR="00A215BE" w:rsidRPr="001537B0" w:rsidRDefault="00A215BE">
            <w:pPr>
              <w:rPr>
                <w:rFonts w:ascii="Times New Roman" w:hAnsi="Times New Roman"/>
                <w:b/>
                <w:sz w:val="22"/>
                <w:szCs w:val="22"/>
              </w:rPr>
            </w:pPr>
          </w:p>
        </w:tc>
        <w:tc>
          <w:tcPr>
            <w:tcW w:w="11198" w:type="dxa"/>
          </w:tcPr>
          <w:p w14:paraId="227F209B" w14:textId="7E620137" w:rsidR="00AD10A9" w:rsidRPr="001537B0" w:rsidRDefault="00AD10A9">
            <w:pPr>
              <w:jc w:val="both"/>
              <w:rPr>
                <w:rFonts w:ascii="Times New Roman" w:hAnsi="Times New Roman"/>
                <w:bCs/>
                <w:sz w:val="22"/>
                <w:szCs w:val="22"/>
              </w:rPr>
            </w:pPr>
            <w:r w:rsidRPr="001537B0">
              <w:rPr>
                <w:rFonts w:ascii="Times New Roman" w:hAnsi="Times New Roman"/>
                <w:bCs/>
                <w:sz w:val="22"/>
                <w:szCs w:val="22"/>
              </w:rPr>
              <w:t xml:space="preserve">Azon szervezeteknek, melyek részt vesznek </w:t>
            </w:r>
            <w:r w:rsidR="002D5D92" w:rsidRPr="001537B0">
              <w:rPr>
                <w:rFonts w:ascii="Times New Roman" w:hAnsi="Times New Roman"/>
                <w:bCs/>
                <w:sz w:val="22"/>
                <w:szCs w:val="22"/>
              </w:rPr>
              <w:t>a pályázat</w:t>
            </w:r>
            <w:r w:rsidR="00350077" w:rsidRPr="001537B0">
              <w:rPr>
                <w:rFonts w:ascii="Times New Roman" w:hAnsi="Times New Roman"/>
                <w:bCs/>
                <w:sz w:val="22"/>
                <w:szCs w:val="22"/>
              </w:rPr>
              <w:t xml:space="preserve"> </w:t>
            </w:r>
            <w:r w:rsidR="00090D4A" w:rsidRPr="001537B0">
              <w:rPr>
                <w:rFonts w:ascii="Times New Roman" w:hAnsi="Times New Roman"/>
                <w:bCs/>
                <w:sz w:val="22"/>
                <w:szCs w:val="22"/>
              </w:rPr>
              <w:t xml:space="preserve">kidolgozásában, </w:t>
            </w:r>
            <w:r w:rsidR="00262F7A" w:rsidRPr="001537B0">
              <w:rPr>
                <w:rFonts w:ascii="Times New Roman" w:hAnsi="Times New Roman"/>
                <w:bCs/>
                <w:sz w:val="22"/>
                <w:szCs w:val="22"/>
              </w:rPr>
              <w:t>lebonyolításában, egyéb ügyiteli feladatok ellátásában</w:t>
            </w:r>
            <w:r w:rsidR="00512E09">
              <w:rPr>
                <w:rFonts w:ascii="Times New Roman" w:hAnsi="Times New Roman"/>
                <w:bCs/>
                <w:sz w:val="22"/>
                <w:szCs w:val="22"/>
              </w:rPr>
              <w:t>, illetve az Önnel való kapcsolattartásban.</w:t>
            </w:r>
            <w:r w:rsidR="00262F7A" w:rsidRPr="001537B0">
              <w:rPr>
                <w:rFonts w:ascii="Times New Roman" w:hAnsi="Times New Roman"/>
                <w:bCs/>
                <w:sz w:val="22"/>
                <w:szCs w:val="22"/>
              </w:rPr>
              <w:t xml:space="preserve"> </w:t>
            </w:r>
            <w:r w:rsidRPr="001537B0">
              <w:rPr>
                <w:rFonts w:ascii="Times New Roman" w:hAnsi="Times New Roman"/>
                <w:bCs/>
                <w:sz w:val="22"/>
                <w:szCs w:val="22"/>
              </w:rPr>
              <w:t xml:space="preserve">Ezeket a szervezeteket részletesen a </w:t>
            </w:r>
            <w:hyperlink w:anchor="_VII._Adattovábbítás,_nyilvánosságra" w:history="1">
              <w:r w:rsidRPr="001537B0">
                <w:rPr>
                  <w:rStyle w:val="Hiperhivatkozs"/>
                  <w:rFonts w:ascii="Times New Roman" w:eastAsiaTheme="minorHAnsi" w:hAnsi="Times New Roman"/>
                  <w:bCs/>
                  <w:sz w:val="22"/>
                  <w:szCs w:val="22"/>
                  <w:lang w:eastAsia="en-US"/>
                </w:rPr>
                <w:t>VI</w:t>
              </w:r>
              <w:r w:rsidR="008D2A51" w:rsidRPr="001537B0">
                <w:rPr>
                  <w:rStyle w:val="Hiperhivatkozs"/>
                  <w:rFonts w:ascii="Times New Roman" w:hAnsi="Times New Roman"/>
                  <w:bCs/>
                  <w:sz w:val="22"/>
                  <w:szCs w:val="22"/>
                </w:rPr>
                <w:t>I</w:t>
              </w:r>
              <w:r w:rsidRPr="001537B0">
                <w:rPr>
                  <w:rStyle w:val="Hiperhivatkozs"/>
                  <w:rFonts w:ascii="Times New Roman" w:hAnsi="Times New Roman"/>
                  <w:bCs/>
                  <w:sz w:val="22"/>
                  <w:szCs w:val="22"/>
                </w:rPr>
                <w:t>. pontban</w:t>
              </w:r>
            </w:hyperlink>
            <w:r w:rsidRPr="001537B0">
              <w:rPr>
                <w:rFonts w:ascii="Times New Roman" w:hAnsi="Times New Roman"/>
                <w:bCs/>
                <w:sz w:val="22"/>
                <w:szCs w:val="22"/>
              </w:rPr>
              <w:t xml:space="preserve"> írtuk le</w:t>
            </w:r>
            <w:r w:rsidR="008D2A51" w:rsidRPr="001537B0">
              <w:rPr>
                <w:rFonts w:ascii="Times New Roman" w:hAnsi="Times New Roman"/>
                <w:bCs/>
                <w:sz w:val="22"/>
                <w:szCs w:val="22"/>
              </w:rPr>
              <w:t>.</w:t>
            </w:r>
          </w:p>
        </w:tc>
      </w:tr>
      <w:tr w:rsidR="00AD10A9" w:rsidRPr="001537B0" w14:paraId="3FAC5820" w14:textId="77777777">
        <w:tc>
          <w:tcPr>
            <w:tcW w:w="2547" w:type="dxa"/>
          </w:tcPr>
          <w:p w14:paraId="2084FF46" w14:textId="77777777" w:rsidR="00AD10A9" w:rsidRPr="001537B0" w:rsidRDefault="00AD10A9">
            <w:pPr>
              <w:rPr>
                <w:rFonts w:ascii="Times New Roman" w:hAnsi="Times New Roman"/>
                <w:b/>
                <w:sz w:val="22"/>
                <w:szCs w:val="22"/>
              </w:rPr>
            </w:pPr>
            <w:r w:rsidRPr="001537B0">
              <w:rPr>
                <w:rFonts w:ascii="Times New Roman" w:hAnsi="Times New Roman"/>
                <w:b/>
                <w:sz w:val="22"/>
                <w:szCs w:val="22"/>
              </w:rPr>
              <w:t>Milyen jogok illetik meg Önt?</w:t>
            </w:r>
          </w:p>
          <w:p w14:paraId="2941F0D5" w14:textId="77777777" w:rsidR="00AD10A9" w:rsidRPr="001537B0" w:rsidRDefault="00AD10A9">
            <w:pPr>
              <w:rPr>
                <w:rFonts w:ascii="Times New Roman" w:hAnsi="Times New Roman"/>
                <w:b/>
                <w:sz w:val="22"/>
                <w:szCs w:val="22"/>
              </w:rPr>
            </w:pPr>
          </w:p>
        </w:tc>
        <w:tc>
          <w:tcPr>
            <w:tcW w:w="11198" w:type="dxa"/>
          </w:tcPr>
          <w:p w14:paraId="61C0E209" w14:textId="7278579F" w:rsidR="00AD10A9" w:rsidRPr="001537B0" w:rsidRDefault="00AD10A9">
            <w:pPr>
              <w:jc w:val="both"/>
              <w:rPr>
                <w:rFonts w:ascii="Times New Roman" w:hAnsi="Times New Roman"/>
                <w:bCs/>
                <w:sz w:val="22"/>
                <w:szCs w:val="22"/>
              </w:rPr>
            </w:pPr>
            <w:r w:rsidRPr="001537B0">
              <w:rPr>
                <w:rFonts w:ascii="Times New Roman" w:hAnsi="Times New Roman"/>
                <w:bCs/>
                <w:sz w:val="22"/>
                <w:szCs w:val="22"/>
              </w:rPr>
              <w:t xml:space="preserve">Számos jog illeti meg személyes adatai védelmével összefüggésben. Ezeket részletesen a </w:t>
            </w:r>
            <w:hyperlink w:anchor="_X._Az_Érintett" w:history="1">
              <w:r w:rsidRPr="001537B0">
                <w:rPr>
                  <w:rStyle w:val="Hiperhivatkozs"/>
                  <w:rFonts w:ascii="Times New Roman" w:eastAsiaTheme="minorHAnsi" w:hAnsi="Times New Roman"/>
                  <w:bCs/>
                  <w:sz w:val="22"/>
                  <w:szCs w:val="22"/>
                  <w:lang w:eastAsia="en-US"/>
                </w:rPr>
                <w:t>X. pontban</w:t>
              </w:r>
            </w:hyperlink>
            <w:r w:rsidRPr="001537B0">
              <w:rPr>
                <w:rFonts w:ascii="Times New Roman" w:hAnsi="Times New Roman"/>
                <w:bCs/>
                <w:sz w:val="22"/>
                <w:szCs w:val="22"/>
              </w:rPr>
              <w:t xml:space="preserve"> írtuk le.</w:t>
            </w:r>
            <w:r w:rsidR="00815E67" w:rsidRPr="001537B0">
              <w:rPr>
                <w:rFonts w:ascii="Times New Roman" w:hAnsi="Times New Roman"/>
                <w:bCs/>
                <w:sz w:val="22"/>
                <w:szCs w:val="22"/>
              </w:rPr>
              <w:t xml:space="preserve"> Ezek közül a legfontosabb a személyes adatainak kezeléséhez adott hozzájárulás visszavonásának joga, melyről bővebb információkat a </w:t>
            </w:r>
            <w:hyperlink w:anchor="_X.7._Hozzájárulás_visszavonásának" w:history="1">
              <w:r w:rsidR="00815E67" w:rsidRPr="001537B0">
                <w:rPr>
                  <w:rStyle w:val="Hiperhivatkozs"/>
                  <w:rFonts w:ascii="Times New Roman" w:eastAsiaTheme="minorHAnsi" w:hAnsi="Times New Roman" w:cstheme="minorBidi"/>
                  <w:bCs/>
                  <w:sz w:val="22"/>
                  <w:szCs w:val="22"/>
                  <w:lang w:eastAsia="en-US"/>
                </w:rPr>
                <w:t>X.7.</w:t>
              </w:r>
            </w:hyperlink>
            <w:r w:rsidR="00815E67" w:rsidRPr="001537B0">
              <w:rPr>
                <w:rFonts w:ascii="Times New Roman" w:hAnsi="Times New Roman"/>
                <w:bCs/>
                <w:sz w:val="22"/>
                <w:szCs w:val="22"/>
              </w:rPr>
              <w:t xml:space="preserve"> pontban olvashat.</w:t>
            </w:r>
          </w:p>
        </w:tc>
      </w:tr>
    </w:tbl>
    <w:p w14:paraId="67B5D7C8" w14:textId="77777777" w:rsidR="00AD10A9" w:rsidRPr="00315B6D" w:rsidRDefault="00AD10A9" w:rsidP="00C20E05">
      <w:pPr>
        <w:tabs>
          <w:tab w:val="center" w:pos="6804"/>
        </w:tabs>
        <w:spacing w:after="0" w:line="240" w:lineRule="auto"/>
        <w:jc w:val="both"/>
        <w:rPr>
          <w:rFonts w:ascii="Times New Roman" w:hAnsi="Times New Roman" w:cs="Times New Roman"/>
          <w:b/>
          <w:sz w:val="24"/>
          <w:szCs w:val="24"/>
        </w:rPr>
      </w:pPr>
    </w:p>
    <w:sectPr w:rsidR="00AD10A9" w:rsidRPr="00315B6D" w:rsidSect="004D4EA2">
      <w:pgSz w:w="16838" w:h="11906" w:orient="landscape"/>
      <w:pgMar w:top="1417" w:right="1417" w:bottom="1417" w:left="1417" w:header="708" w:footer="708" w:gutter="0"/>
      <w:pgNumType w:fmt="numberInDash"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706B56" w15:done="0"/>
  <w15:commentEx w15:paraId="21EBF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F8AE6" w16cex:dateUtc="2024-07-26T08:09:00Z"/>
  <w16cex:commentExtensible w16cex:durableId="4C43243D" w16cex:dateUtc="2024-07-2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706B56" w16cid:durableId="23DF8AE6"/>
  <w16cid:commentId w16cid:paraId="21EBFB25" w16cid:durableId="4C4324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2292" w14:textId="77777777" w:rsidR="00226C1F" w:rsidRDefault="00226C1F" w:rsidP="004A47B0">
      <w:pPr>
        <w:spacing w:after="0" w:line="240" w:lineRule="auto"/>
      </w:pPr>
      <w:r>
        <w:separator/>
      </w:r>
    </w:p>
  </w:endnote>
  <w:endnote w:type="continuationSeparator" w:id="0">
    <w:p w14:paraId="60ECD9D3" w14:textId="77777777" w:rsidR="00226C1F" w:rsidRDefault="00226C1F" w:rsidP="004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10834728"/>
      <w:docPartObj>
        <w:docPartGallery w:val="Page Numbers (Bottom of Page)"/>
        <w:docPartUnique/>
      </w:docPartObj>
    </w:sdtPr>
    <w:sdtEndPr/>
    <w:sdtContent>
      <w:p w14:paraId="0C19D479" w14:textId="68F1D4BB" w:rsidR="004A47B0" w:rsidRPr="00F50EA0" w:rsidRDefault="004A47B0" w:rsidP="004A47B0">
        <w:pPr>
          <w:pStyle w:val="llb"/>
          <w:pBdr>
            <w:top w:val="single" w:sz="4" w:space="1" w:color="auto"/>
          </w:pBdr>
          <w:jc w:val="center"/>
          <w:rPr>
            <w:rFonts w:ascii="Times New Roman" w:hAnsi="Times New Roman" w:cs="Times New Roman"/>
            <w:sz w:val="24"/>
            <w:szCs w:val="24"/>
          </w:rPr>
        </w:pPr>
        <w:r w:rsidRPr="00F50EA0">
          <w:rPr>
            <w:rFonts w:ascii="Times New Roman" w:hAnsi="Times New Roman" w:cs="Times New Roman"/>
            <w:sz w:val="24"/>
            <w:szCs w:val="24"/>
          </w:rPr>
          <w:fldChar w:fldCharType="begin"/>
        </w:r>
        <w:r w:rsidRPr="00F50EA0">
          <w:rPr>
            <w:rFonts w:ascii="Times New Roman" w:hAnsi="Times New Roman" w:cs="Times New Roman"/>
            <w:sz w:val="24"/>
            <w:szCs w:val="24"/>
          </w:rPr>
          <w:instrText>PAGE   \* MERGEFORMAT</w:instrText>
        </w:r>
        <w:r w:rsidRPr="00F50EA0">
          <w:rPr>
            <w:rFonts w:ascii="Times New Roman" w:hAnsi="Times New Roman" w:cs="Times New Roman"/>
            <w:sz w:val="24"/>
            <w:szCs w:val="24"/>
          </w:rPr>
          <w:fldChar w:fldCharType="separate"/>
        </w:r>
        <w:r w:rsidR="000439BC">
          <w:rPr>
            <w:rFonts w:ascii="Times New Roman" w:hAnsi="Times New Roman" w:cs="Times New Roman"/>
            <w:noProof/>
            <w:sz w:val="24"/>
            <w:szCs w:val="24"/>
          </w:rPr>
          <w:t>- 4 -</w:t>
        </w:r>
        <w:r w:rsidRPr="00F50EA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B304C" w14:textId="77777777" w:rsidR="00226C1F" w:rsidRDefault="00226C1F" w:rsidP="004A47B0">
      <w:pPr>
        <w:spacing w:after="0" w:line="240" w:lineRule="auto"/>
      </w:pPr>
      <w:r>
        <w:separator/>
      </w:r>
    </w:p>
  </w:footnote>
  <w:footnote w:type="continuationSeparator" w:id="0">
    <w:p w14:paraId="10C37363" w14:textId="77777777" w:rsidR="00226C1F" w:rsidRDefault="00226C1F" w:rsidP="004A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36B"/>
    <w:multiLevelType w:val="hybridMultilevel"/>
    <w:tmpl w:val="F4085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6B4997"/>
    <w:multiLevelType w:val="multilevel"/>
    <w:tmpl w:val="D52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04290"/>
    <w:multiLevelType w:val="hybridMultilevel"/>
    <w:tmpl w:val="F97EE05A"/>
    <w:lvl w:ilvl="0" w:tplc="E9587D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4C4649"/>
    <w:multiLevelType w:val="hybridMultilevel"/>
    <w:tmpl w:val="C6A65E22"/>
    <w:lvl w:ilvl="0" w:tplc="A36AC2B0">
      <w:start w:val="1"/>
      <w:numFmt w:val="lowerLetter"/>
      <w:lvlText w:val="%1)"/>
      <w:lvlJc w:val="left"/>
      <w:pPr>
        <w:ind w:left="1425" w:hanging="360"/>
      </w:pPr>
      <w:rPr>
        <w:rFonts w:hint="default"/>
        <w:b w:val="0"/>
        <w:i w:val="0"/>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
    <w:nsid w:val="0B127550"/>
    <w:multiLevelType w:val="hybridMultilevel"/>
    <w:tmpl w:val="FC54A480"/>
    <w:lvl w:ilvl="0" w:tplc="9FBEC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DB0666"/>
    <w:multiLevelType w:val="multilevel"/>
    <w:tmpl w:val="313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70BDB"/>
    <w:multiLevelType w:val="hybridMultilevel"/>
    <w:tmpl w:val="A27E2F40"/>
    <w:lvl w:ilvl="0" w:tplc="557E3C9C">
      <w:start w:val="1"/>
      <w:numFmt w:val="bullet"/>
      <w:lvlText w:val="-"/>
      <w:lvlJc w:val="left"/>
      <w:pPr>
        <w:ind w:left="720" w:hanging="360"/>
      </w:pPr>
      <w:rPr>
        <w:rFonts w:ascii="Garamond" w:eastAsia="SimSun" w:hAnsi="Garamond" w:cs="font297"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4E7183A"/>
    <w:multiLevelType w:val="hybridMultilevel"/>
    <w:tmpl w:val="CFCC68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63645DE"/>
    <w:multiLevelType w:val="hybridMultilevel"/>
    <w:tmpl w:val="2EAE3A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nsid w:val="222805F4"/>
    <w:multiLevelType w:val="hybridMultilevel"/>
    <w:tmpl w:val="0A722980"/>
    <w:lvl w:ilvl="0" w:tplc="07465922">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B5D4457"/>
    <w:multiLevelType w:val="hybridMultilevel"/>
    <w:tmpl w:val="87F4FB9A"/>
    <w:lvl w:ilvl="0" w:tplc="868E8ED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32A80CBE"/>
    <w:multiLevelType w:val="hybridMultilevel"/>
    <w:tmpl w:val="D49841BE"/>
    <w:lvl w:ilvl="0" w:tplc="72E06DD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AD5C00"/>
    <w:multiLevelType w:val="hybridMultilevel"/>
    <w:tmpl w:val="25C442B4"/>
    <w:lvl w:ilvl="0" w:tplc="BBB24FC2">
      <w:start w:val="8"/>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34AD0634"/>
    <w:multiLevelType w:val="hybridMultilevel"/>
    <w:tmpl w:val="DA42B220"/>
    <w:lvl w:ilvl="0" w:tplc="2B3ADFD4">
      <w:start w:val="1"/>
      <w:numFmt w:val="lowerLetter"/>
      <w:lvlText w:val="%1)"/>
      <w:lvlJc w:val="left"/>
      <w:pPr>
        <w:ind w:left="927" w:hanging="360"/>
      </w:pPr>
      <w:rPr>
        <w:rFonts w:hint="default"/>
        <w:b w:val="0"/>
        <w:bCs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5">
    <w:nsid w:val="474E3D03"/>
    <w:multiLevelType w:val="hybridMultilevel"/>
    <w:tmpl w:val="97783DB8"/>
    <w:lvl w:ilvl="0" w:tplc="D438E4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D520B13"/>
    <w:multiLevelType w:val="hybridMultilevel"/>
    <w:tmpl w:val="9FA2AD92"/>
    <w:lvl w:ilvl="0" w:tplc="0C765BC2">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0371B7D"/>
    <w:multiLevelType w:val="hybridMultilevel"/>
    <w:tmpl w:val="D2EE7CA4"/>
    <w:lvl w:ilvl="0" w:tplc="6DE438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6AB15C7"/>
    <w:multiLevelType w:val="hybridMultilevel"/>
    <w:tmpl w:val="099E662E"/>
    <w:lvl w:ilvl="0" w:tplc="E28243A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8EC18B5"/>
    <w:multiLevelType w:val="hybridMultilevel"/>
    <w:tmpl w:val="9B64E3EC"/>
    <w:lvl w:ilvl="0" w:tplc="59EE6B02">
      <w:start w:val="5"/>
      <w:numFmt w:val="bullet"/>
      <w:lvlText w:val="-"/>
      <w:lvlJc w:val="left"/>
      <w:pPr>
        <w:ind w:left="720" w:hanging="360"/>
      </w:pPr>
      <w:rPr>
        <w:rFonts w:ascii="Calibri" w:eastAsia="Times New Roman" w:hAnsi="Calibri" w:cs="Calibri"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B022103"/>
    <w:multiLevelType w:val="hybridMultilevel"/>
    <w:tmpl w:val="42564834"/>
    <w:lvl w:ilvl="0" w:tplc="674C30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D1545BD"/>
    <w:multiLevelType w:val="hybridMultilevel"/>
    <w:tmpl w:val="7ABAAC44"/>
    <w:lvl w:ilvl="0" w:tplc="24260C92">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04D3751"/>
    <w:multiLevelType w:val="hybridMultilevel"/>
    <w:tmpl w:val="C6149B68"/>
    <w:lvl w:ilvl="0" w:tplc="590C8B70">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62150C69"/>
    <w:multiLevelType w:val="hybridMultilevel"/>
    <w:tmpl w:val="7DD8329A"/>
    <w:lvl w:ilvl="0" w:tplc="7064152C">
      <w:start w:val="7"/>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64043006"/>
    <w:multiLevelType w:val="hybridMultilevel"/>
    <w:tmpl w:val="DA42B220"/>
    <w:lvl w:ilvl="0" w:tplc="2B3ADFD4">
      <w:start w:val="1"/>
      <w:numFmt w:val="lowerLetter"/>
      <w:lvlText w:val="%1)"/>
      <w:lvlJc w:val="left"/>
      <w:pPr>
        <w:ind w:left="1418" w:hanging="360"/>
      </w:pPr>
      <w:rPr>
        <w:rFonts w:hint="default"/>
        <w:b w:val="0"/>
        <w:bCs w:val="0"/>
      </w:rPr>
    </w:lvl>
    <w:lvl w:ilvl="1" w:tplc="040E0019" w:tentative="1">
      <w:start w:val="1"/>
      <w:numFmt w:val="lowerLetter"/>
      <w:lvlText w:val="%2."/>
      <w:lvlJc w:val="left"/>
      <w:pPr>
        <w:ind w:left="2138" w:hanging="360"/>
      </w:pPr>
    </w:lvl>
    <w:lvl w:ilvl="2" w:tplc="040E001B" w:tentative="1">
      <w:start w:val="1"/>
      <w:numFmt w:val="lowerRoman"/>
      <w:lvlText w:val="%3."/>
      <w:lvlJc w:val="right"/>
      <w:pPr>
        <w:ind w:left="2858" w:hanging="180"/>
      </w:pPr>
    </w:lvl>
    <w:lvl w:ilvl="3" w:tplc="040E000F" w:tentative="1">
      <w:start w:val="1"/>
      <w:numFmt w:val="decimal"/>
      <w:lvlText w:val="%4."/>
      <w:lvlJc w:val="left"/>
      <w:pPr>
        <w:ind w:left="3578" w:hanging="360"/>
      </w:pPr>
    </w:lvl>
    <w:lvl w:ilvl="4" w:tplc="040E0019" w:tentative="1">
      <w:start w:val="1"/>
      <w:numFmt w:val="lowerLetter"/>
      <w:lvlText w:val="%5."/>
      <w:lvlJc w:val="left"/>
      <w:pPr>
        <w:ind w:left="4298" w:hanging="360"/>
      </w:pPr>
    </w:lvl>
    <w:lvl w:ilvl="5" w:tplc="040E001B" w:tentative="1">
      <w:start w:val="1"/>
      <w:numFmt w:val="lowerRoman"/>
      <w:lvlText w:val="%6."/>
      <w:lvlJc w:val="right"/>
      <w:pPr>
        <w:ind w:left="5018" w:hanging="180"/>
      </w:pPr>
    </w:lvl>
    <w:lvl w:ilvl="6" w:tplc="040E000F" w:tentative="1">
      <w:start w:val="1"/>
      <w:numFmt w:val="decimal"/>
      <w:lvlText w:val="%7."/>
      <w:lvlJc w:val="left"/>
      <w:pPr>
        <w:ind w:left="5738" w:hanging="360"/>
      </w:pPr>
    </w:lvl>
    <w:lvl w:ilvl="7" w:tplc="040E0019" w:tentative="1">
      <w:start w:val="1"/>
      <w:numFmt w:val="lowerLetter"/>
      <w:lvlText w:val="%8."/>
      <w:lvlJc w:val="left"/>
      <w:pPr>
        <w:ind w:left="6458" w:hanging="360"/>
      </w:pPr>
    </w:lvl>
    <w:lvl w:ilvl="8" w:tplc="040E001B" w:tentative="1">
      <w:start w:val="1"/>
      <w:numFmt w:val="lowerRoman"/>
      <w:lvlText w:val="%9."/>
      <w:lvlJc w:val="right"/>
      <w:pPr>
        <w:ind w:left="7178" w:hanging="180"/>
      </w:pPr>
    </w:lvl>
  </w:abstractNum>
  <w:abstractNum w:abstractNumId="27">
    <w:nsid w:val="64706577"/>
    <w:multiLevelType w:val="hybridMultilevel"/>
    <w:tmpl w:val="0FE045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64948DA"/>
    <w:multiLevelType w:val="hybridMultilevel"/>
    <w:tmpl w:val="21A2B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668A0F75"/>
    <w:multiLevelType w:val="hybridMultilevel"/>
    <w:tmpl w:val="CF50B1E6"/>
    <w:lvl w:ilvl="0" w:tplc="3608250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6A341C7"/>
    <w:multiLevelType w:val="hybridMultilevel"/>
    <w:tmpl w:val="1C2ADA10"/>
    <w:lvl w:ilvl="0" w:tplc="A11ACA0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DE95E33"/>
    <w:multiLevelType w:val="hybridMultilevel"/>
    <w:tmpl w:val="9426ECDA"/>
    <w:lvl w:ilvl="0" w:tplc="9B406D0A">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3">
    <w:nsid w:val="71E10C5B"/>
    <w:multiLevelType w:val="hybridMultilevel"/>
    <w:tmpl w:val="EEA0012A"/>
    <w:lvl w:ilvl="0" w:tplc="084459CA">
      <w:start w:val="10"/>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nsid w:val="736A70C0"/>
    <w:multiLevelType w:val="hybridMultilevel"/>
    <w:tmpl w:val="BBDC9A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23"/>
  </w:num>
  <w:num w:numId="5">
    <w:abstractNumId w:val="15"/>
  </w:num>
  <w:num w:numId="6">
    <w:abstractNumId w:val="2"/>
  </w:num>
  <w:num w:numId="7">
    <w:abstractNumId w:val="22"/>
  </w:num>
  <w:num w:numId="8">
    <w:abstractNumId w:val="31"/>
  </w:num>
  <w:num w:numId="9">
    <w:abstractNumId w:val="16"/>
  </w:num>
  <w:num w:numId="10">
    <w:abstractNumId w:val="10"/>
  </w:num>
  <w:num w:numId="11">
    <w:abstractNumId w:val="19"/>
  </w:num>
  <w:num w:numId="12">
    <w:abstractNumId w:val="11"/>
  </w:num>
  <w:num w:numId="13">
    <w:abstractNumId w:val="9"/>
  </w:num>
  <w:num w:numId="14">
    <w:abstractNumId w:val="32"/>
  </w:num>
  <w:num w:numId="15">
    <w:abstractNumId w:val="24"/>
  </w:num>
  <w:num w:numId="16">
    <w:abstractNumId w:val="20"/>
  </w:num>
  <w:num w:numId="17">
    <w:abstractNumId w:val="30"/>
  </w:num>
  <w:num w:numId="18">
    <w:abstractNumId w:val="17"/>
  </w:num>
  <w:num w:numId="19">
    <w:abstractNumId w:val="12"/>
  </w:num>
  <w:num w:numId="20">
    <w:abstractNumId w:val="25"/>
  </w:num>
  <w:num w:numId="21">
    <w:abstractNumId w:val="13"/>
  </w:num>
  <w:num w:numId="22">
    <w:abstractNumId w:val="33"/>
  </w:num>
  <w:num w:numId="23">
    <w:abstractNumId w:val="28"/>
  </w:num>
  <w:num w:numId="24">
    <w:abstractNumId w:val="27"/>
  </w:num>
  <w:num w:numId="25">
    <w:abstractNumId w:val="7"/>
  </w:num>
  <w:num w:numId="26">
    <w:abstractNumId w:val="14"/>
  </w:num>
  <w:num w:numId="27">
    <w:abstractNumId w:val="4"/>
  </w:num>
  <w:num w:numId="28">
    <w:abstractNumId w:val="26"/>
  </w:num>
  <w:num w:numId="29">
    <w:abstractNumId w:val="34"/>
  </w:num>
  <w:num w:numId="30">
    <w:abstractNumId w:val="0"/>
  </w:num>
  <w:num w:numId="31">
    <w:abstractNumId w:val="3"/>
  </w:num>
  <w:num w:numId="32">
    <w:abstractNumId w:val="8"/>
  </w:num>
  <w:num w:numId="33">
    <w:abstractNumId w:val="6"/>
  </w:num>
  <w:num w:numId="34">
    <w:abstractNumId w:val="18"/>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yimesi Péter">
    <w15:presenceInfo w15:providerId="AD" w15:userId="S::gyimesi@perfectus.hu::7ceb9b4e-2c2c-4efb-b75a-4cfc0d33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4B"/>
    <w:rsid w:val="0000007F"/>
    <w:rsid w:val="000001A6"/>
    <w:rsid w:val="0000051E"/>
    <w:rsid w:val="00003761"/>
    <w:rsid w:val="00003D5C"/>
    <w:rsid w:val="00005F2B"/>
    <w:rsid w:val="00006144"/>
    <w:rsid w:val="00007BCA"/>
    <w:rsid w:val="00011013"/>
    <w:rsid w:val="0001284D"/>
    <w:rsid w:val="00013283"/>
    <w:rsid w:val="00013A58"/>
    <w:rsid w:val="00015742"/>
    <w:rsid w:val="00015769"/>
    <w:rsid w:val="00015C5A"/>
    <w:rsid w:val="00020CFD"/>
    <w:rsid w:val="00025B75"/>
    <w:rsid w:val="00025C03"/>
    <w:rsid w:val="00025DB6"/>
    <w:rsid w:val="00027146"/>
    <w:rsid w:val="000352CC"/>
    <w:rsid w:val="00036149"/>
    <w:rsid w:val="0004007D"/>
    <w:rsid w:val="0004026B"/>
    <w:rsid w:val="000439BC"/>
    <w:rsid w:val="00043B61"/>
    <w:rsid w:val="00047832"/>
    <w:rsid w:val="000512C0"/>
    <w:rsid w:val="000527C0"/>
    <w:rsid w:val="00055C13"/>
    <w:rsid w:val="00055FED"/>
    <w:rsid w:val="000569CE"/>
    <w:rsid w:val="00056B57"/>
    <w:rsid w:val="000570C6"/>
    <w:rsid w:val="0005769E"/>
    <w:rsid w:val="0006072E"/>
    <w:rsid w:val="00064A24"/>
    <w:rsid w:val="00067E64"/>
    <w:rsid w:val="00070207"/>
    <w:rsid w:val="00070F17"/>
    <w:rsid w:val="000731EF"/>
    <w:rsid w:val="000746FE"/>
    <w:rsid w:val="00080AB1"/>
    <w:rsid w:val="000814F0"/>
    <w:rsid w:val="00087501"/>
    <w:rsid w:val="00087E9B"/>
    <w:rsid w:val="000902F5"/>
    <w:rsid w:val="00090D4A"/>
    <w:rsid w:val="000911E5"/>
    <w:rsid w:val="00091288"/>
    <w:rsid w:val="0009513A"/>
    <w:rsid w:val="00095D2A"/>
    <w:rsid w:val="000966A8"/>
    <w:rsid w:val="00097870"/>
    <w:rsid w:val="00097EEE"/>
    <w:rsid w:val="000A1363"/>
    <w:rsid w:val="000A1607"/>
    <w:rsid w:val="000A316F"/>
    <w:rsid w:val="000A3309"/>
    <w:rsid w:val="000A3C04"/>
    <w:rsid w:val="000A6BBE"/>
    <w:rsid w:val="000B070A"/>
    <w:rsid w:val="000B10F6"/>
    <w:rsid w:val="000B33F4"/>
    <w:rsid w:val="000B48CA"/>
    <w:rsid w:val="000B5CD7"/>
    <w:rsid w:val="000B6530"/>
    <w:rsid w:val="000B74AD"/>
    <w:rsid w:val="000C0ED9"/>
    <w:rsid w:val="000C220C"/>
    <w:rsid w:val="000C57EC"/>
    <w:rsid w:val="000C6502"/>
    <w:rsid w:val="000C6E5F"/>
    <w:rsid w:val="000C72C4"/>
    <w:rsid w:val="000C7DA7"/>
    <w:rsid w:val="000D0625"/>
    <w:rsid w:val="000D0CB8"/>
    <w:rsid w:val="000D3891"/>
    <w:rsid w:val="000E0EE6"/>
    <w:rsid w:val="000E2506"/>
    <w:rsid w:val="000E4BC7"/>
    <w:rsid w:val="000E7E8A"/>
    <w:rsid w:val="000E7EC1"/>
    <w:rsid w:val="000F26B4"/>
    <w:rsid w:val="000F3840"/>
    <w:rsid w:val="000F573B"/>
    <w:rsid w:val="00100F1C"/>
    <w:rsid w:val="001023B5"/>
    <w:rsid w:val="00102504"/>
    <w:rsid w:val="00110E4C"/>
    <w:rsid w:val="00114DE2"/>
    <w:rsid w:val="00123206"/>
    <w:rsid w:val="00125237"/>
    <w:rsid w:val="00126F76"/>
    <w:rsid w:val="00135124"/>
    <w:rsid w:val="00137FE8"/>
    <w:rsid w:val="001402A3"/>
    <w:rsid w:val="001402AB"/>
    <w:rsid w:val="001425A8"/>
    <w:rsid w:val="00142995"/>
    <w:rsid w:val="00143DCC"/>
    <w:rsid w:val="00151C56"/>
    <w:rsid w:val="00153583"/>
    <w:rsid w:val="001537B0"/>
    <w:rsid w:val="0015656E"/>
    <w:rsid w:val="001605EA"/>
    <w:rsid w:val="001660D9"/>
    <w:rsid w:val="00166207"/>
    <w:rsid w:val="00167C4F"/>
    <w:rsid w:val="00170114"/>
    <w:rsid w:val="00170F3F"/>
    <w:rsid w:val="00174117"/>
    <w:rsid w:val="00175DC2"/>
    <w:rsid w:val="00175DCB"/>
    <w:rsid w:val="0017763F"/>
    <w:rsid w:val="00180F0F"/>
    <w:rsid w:val="001850AA"/>
    <w:rsid w:val="001856C2"/>
    <w:rsid w:val="00187861"/>
    <w:rsid w:val="00192BEF"/>
    <w:rsid w:val="001944A4"/>
    <w:rsid w:val="001955DD"/>
    <w:rsid w:val="001A2A6C"/>
    <w:rsid w:val="001A3BA8"/>
    <w:rsid w:val="001B166C"/>
    <w:rsid w:val="001B458F"/>
    <w:rsid w:val="001B59BD"/>
    <w:rsid w:val="001B7EFA"/>
    <w:rsid w:val="001C1C2A"/>
    <w:rsid w:val="001C2EA3"/>
    <w:rsid w:val="001C39AB"/>
    <w:rsid w:val="001C693D"/>
    <w:rsid w:val="001D0600"/>
    <w:rsid w:val="001D0CE5"/>
    <w:rsid w:val="001D1276"/>
    <w:rsid w:val="001D30CA"/>
    <w:rsid w:val="001E0B09"/>
    <w:rsid w:val="001E1F91"/>
    <w:rsid w:val="001E4AC3"/>
    <w:rsid w:val="001E5E85"/>
    <w:rsid w:val="001F189D"/>
    <w:rsid w:val="001F1E6D"/>
    <w:rsid w:val="001F796C"/>
    <w:rsid w:val="001F7A61"/>
    <w:rsid w:val="00200499"/>
    <w:rsid w:val="00202149"/>
    <w:rsid w:val="002025C7"/>
    <w:rsid w:val="002026AC"/>
    <w:rsid w:val="0020406F"/>
    <w:rsid w:val="00207779"/>
    <w:rsid w:val="00210FF5"/>
    <w:rsid w:val="002113DF"/>
    <w:rsid w:val="00211F8A"/>
    <w:rsid w:val="002134DF"/>
    <w:rsid w:val="00214D90"/>
    <w:rsid w:val="002161EB"/>
    <w:rsid w:val="00216460"/>
    <w:rsid w:val="00217436"/>
    <w:rsid w:val="002204B7"/>
    <w:rsid w:val="00221557"/>
    <w:rsid w:val="0022294C"/>
    <w:rsid w:val="00223853"/>
    <w:rsid w:val="00225DFD"/>
    <w:rsid w:val="00226008"/>
    <w:rsid w:val="002266D9"/>
    <w:rsid w:val="00226C1F"/>
    <w:rsid w:val="00227E16"/>
    <w:rsid w:val="00230533"/>
    <w:rsid w:val="002313C9"/>
    <w:rsid w:val="00231726"/>
    <w:rsid w:val="00233A50"/>
    <w:rsid w:val="00237733"/>
    <w:rsid w:val="00242CBA"/>
    <w:rsid w:val="00245414"/>
    <w:rsid w:val="00245943"/>
    <w:rsid w:val="00246C1A"/>
    <w:rsid w:val="002517BB"/>
    <w:rsid w:val="002522E1"/>
    <w:rsid w:val="002523B3"/>
    <w:rsid w:val="00253766"/>
    <w:rsid w:val="002541D2"/>
    <w:rsid w:val="00254BAB"/>
    <w:rsid w:val="0026072E"/>
    <w:rsid w:val="00260A9B"/>
    <w:rsid w:val="00261C0D"/>
    <w:rsid w:val="00262F7A"/>
    <w:rsid w:val="002639F9"/>
    <w:rsid w:val="002652A0"/>
    <w:rsid w:val="00266B81"/>
    <w:rsid w:val="00266BFF"/>
    <w:rsid w:val="00272649"/>
    <w:rsid w:val="0027374C"/>
    <w:rsid w:val="00275A20"/>
    <w:rsid w:val="00276FF9"/>
    <w:rsid w:val="00280670"/>
    <w:rsid w:val="00283495"/>
    <w:rsid w:val="00283671"/>
    <w:rsid w:val="00284EDA"/>
    <w:rsid w:val="00284EE2"/>
    <w:rsid w:val="002853E9"/>
    <w:rsid w:val="002921FB"/>
    <w:rsid w:val="0029445A"/>
    <w:rsid w:val="002A0844"/>
    <w:rsid w:val="002A0F05"/>
    <w:rsid w:val="002A3C72"/>
    <w:rsid w:val="002A4742"/>
    <w:rsid w:val="002A6DED"/>
    <w:rsid w:val="002B0DD6"/>
    <w:rsid w:val="002B658A"/>
    <w:rsid w:val="002B6C89"/>
    <w:rsid w:val="002C3387"/>
    <w:rsid w:val="002D000C"/>
    <w:rsid w:val="002D2E1F"/>
    <w:rsid w:val="002D3B61"/>
    <w:rsid w:val="002D3CA6"/>
    <w:rsid w:val="002D483B"/>
    <w:rsid w:val="002D5232"/>
    <w:rsid w:val="002D5821"/>
    <w:rsid w:val="002D5D92"/>
    <w:rsid w:val="002E0AEC"/>
    <w:rsid w:val="002E6D60"/>
    <w:rsid w:val="002F0B60"/>
    <w:rsid w:val="002F0B87"/>
    <w:rsid w:val="002F281D"/>
    <w:rsid w:val="002F663A"/>
    <w:rsid w:val="002F6E67"/>
    <w:rsid w:val="003001E2"/>
    <w:rsid w:val="003038F0"/>
    <w:rsid w:val="0030432A"/>
    <w:rsid w:val="003043FB"/>
    <w:rsid w:val="003075D6"/>
    <w:rsid w:val="00314391"/>
    <w:rsid w:val="00315B6D"/>
    <w:rsid w:val="00316593"/>
    <w:rsid w:val="00322C79"/>
    <w:rsid w:val="00324076"/>
    <w:rsid w:val="0032412D"/>
    <w:rsid w:val="003245B1"/>
    <w:rsid w:val="00324D75"/>
    <w:rsid w:val="00325B85"/>
    <w:rsid w:val="00326ADE"/>
    <w:rsid w:val="00331F4E"/>
    <w:rsid w:val="003328CF"/>
    <w:rsid w:val="00332F4B"/>
    <w:rsid w:val="00334F32"/>
    <w:rsid w:val="0033552F"/>
    <w:rsid w:val="00335BD9"/>
    <w:rsid w:val="0033688C"/>
    <w:rsid w:val="0033698F"/>
    <w:rsid w:val="00337942"/>
    <w:rsid w:val="00337991"/>
    <w:rsid w:val="0034066B"/>
    <w:rsid w:val="0034068B"/>
    <w:rsid w:val="003426B7"/>
    <w:rsid w:val="0034601A"/>
    <w:rsid w:val="00346724"/>
    <w:rsid w:val="00347E9B"/>
    <w:rsid w:val="00350077"/>
    <w:rsid w:val="00352098"/>
    <w:rsid w:val="00352424"/>
    <w:rsid w:val="00352C97"/>
    <w:rsid w:val="0035311E"/>
    <w:rsid w:val="00353EBD"/>
    <w:rsid w:val="00354CEF"/>
    <w:rsid w:val="00354E43"/>
    <w:rsid w:val="0035749F"/>
    <w:rsid w:val="003607FC"/>
    <w:rsid w:val="0036366D"/>
    <w:rsid w:val="00366E57"/>
    <w:rsid w:val="00370C56"/>
    <w:rsid w:val="00371266"/>
    <w:rsid w:val="00372952"/>
    <w:rsid w:val="00372CF0"/>
    <w:rsid w:val="00374C3B"/>
    <w:rsid w:val="003768DF"/>
    <w:rsid w:val="0037690D"/>
    <w:rsid w:val="00377148"/>
    <w:rsid w:val="0038419A"/>
    <w:rsid w:val="003868A2"/>
    <w:rsid w:val="003868F5"/>
    <w:rsid w:val="003902B3"/>
    <w:rsid w:val="0039041D"/>
    <w:rsid w:val="00390EBE"/>
    <w:rsid w:val="003914A6"/>
    <w:rsid w:val="003925D4"/>
    <w:rsid w:val="00394006"/>
    <w:rsid w:val="00396A1D"/>
    <w:rsid w:val="003A0031"/>
    <w:rsid w:val="003A462D"/>
    <w:rsid w:val="003A6375"/>
    <w:rsid w:val="003A662C"/>
    <w:rsid w:val="003A7DC0"/>
    <w:rsid w:val="003A7ECD"/>
    <w:rsid w:val="003B0E84"/>
    <w:rsid w:val="003B0FFF"/>
    <w:rsid w:val="003B25BB"/>
    <w:rsid w:val="003B3793"/>
    <w:rsid w:val="003B427C"/>
    <w:rsid w:val="003B5D5E"/>
    <w:rsid w:val="003B5E05"/>
    <w:rsid w:val="003B741E"/>
    <w:rsid w:val="003C0C17"/>
    <w:rsid w:val="003C137E"/>
    <w:rsid w:val="003C2653"/>
    <w:rsid w:val="003D191D"/>
    <w:rsid w:val="003D2EC1"/>
    <w:rsid w:val="003D442C"/>
    <w:rsid w:val="003D4871"/>
    <w:rsid w:val="003D729C"/>
    <w:rsid w:val="003D7DF3"/>
    <w:rsid w:val="003E28A7"/>
    <w:rsid w:val="003E4EE3"/>
    <w:rsid w:val="003E5B9D"/>
    <w:rsid w:val="003E7443"/>
    <w:rsid w:val="003F1409"/>
    <w:rsid w:val="003F1F6F"/>
    <w:rsid w:val="003F5F52"/>
    <w:rsid w:val="003F6D7D"/>
    <w:rsid w:val="00400F0C"/>
    <w:rsid w:val="00401755"/>
    <w:rsid w:val="00403222"/>
    <w:rsid w:val="0040480F"/>
    <w:rsid w:val="00405B03"/>
    <w:rsid w:val="00406FB4"/>
    <w:rsid w:val="00407A82"/>
    <w:rsid w:val="00407CCC"/>
    <w:rsid w:val="00410321"/>
    <w:rsid w:val="004113C2"/>
    <w:rsid w:val="00412236"/>
    <w:rsid w:val="00412F2E"/>
    <w:rsid w:val="0041426F"/>
    <w:rsid w:val="004142C3"/>
    <w:rsid w:val="00414CA2"/>
    <w:rsid w:val="00416295"/>
    <w:rsid w:val="004170D4"/>
    <w:rsid w:val="00417773"/>
    <w:rsid w:val="004200A6"/>
    <w:rsid w:val="00431310"/>
    <w:rsid w:val="004313C4"/>
    <w:rsid w:val="00431D4F"/>
    <w:rsid w:val="00433ACB"/>
    <w:rsid w:val="00434618"/>
    <w:rsid w:val="0043481F"/>
    <w:rsid w:val="00440D35"/>
    <w:rsid w:val="00440E59"/>
    <w:rsid w:val="0044280D"/>
    <w:rsid w:val="00443EFA"/>
    <w:rsid w:val="00444796"/>
    <w:rsid w:val="00447901"/>
    <w:rsid w:val="00447A9E"/>
    <w:rsid w:val="00447E7F"/>
    <w:rsid w:val="004514AD"/>
    <w:rsid w:val="0045315D"/>
    <w:rsid w:val="00456E53"/>
    <w:rsid w:val="00461A6E"/>
    <w:rsid w:val="004623F8"/>
    <w:rsid w:val="00470198"/>
    <w:rsid w:val="004733F4"/>
    <w:rsid w:val="0047348D"/>
    <w:rsid w:val="0047418C"/>
    <w:rsid w:val="00477CE7"/>
    <w:rsid w:val="00481A2D"/>
    <w:rsid w:val="00483B5E"/>
    <w:rsid w:val="00483BAE"/>
    <w:rsid w:val="004840D4"/>
    <w:rsid w:val="004851D4"/>
    <w:rsid w:val="00486920"/>
    <w:rsid w:val="00486DA2"/>
    <w:rsid w:val="004907E0"/>
    <w:rsid w:val="00490C1E"/>
    <w:rsid w:val="00491CB1"/>
    <w:rsid w:val="00492B4C"/>
    <w:rsid w:val="00492C1D"/>
    <w:rsid w:val="00493555"/>
    <w:rsid w:val="00493D58"/>
    <w:rsid w:val="00495CDB"/>
    <w:rsid w:val="00496F2D"/>
    <w:rsid w:val="004A2260"/>
    <w:rsid w:val="004A39F8"/>
    <w:rsid w:val="004A47B0"/>
    <w:rsid w:val="004B069E"/>
    <w:rsid w:val="004B1C35"/>
    <w:rsid w:val="004B3492"/>
    <w:rsid w:val="004B41B0"/>
    <w:rsid w:val="004B47F2"/>
    <w:rsid w:val="004B72A0"/>
    <w:rsid w:val="004C0573"/>
    <w:rsid w:val="004C5663"/>
    <w:rsid w:val="004C5C8F"/>
    <w:rsid w:val="004C6C99"/>
    <w:rsid w:val="004C72F0"/>
    <w:rsid w:val="004D0EB7"/>
    <w:rsid w:val="004D15D5"/>
    <w:rsid w:val="004D313C"/>
    <w:rsid w:val="004D332A"/>
    <w:rsid w:val="004D3F8E"/>
    <w:rsid w:val="004D4EA2"/>
    <w:rsid w:val="004D7BD0"/>
    <w:rsid w:val="004E08BF"/>
    <w:rsid w:val="004E52C5"/>
    <w:rsid w:val="004E6AB9"/>
    <w:rsid w:val="004E6C20"/>
    <w:rsid w:val="004E7140"/>
    <w:rsid w:val="004E7999"/>
    <w:rsid w:val="004F0F73"/>
    <w:rsid w:val="004F2961"/>
    <w:rsid w:val="004F4775"/>
    <w:rsid w:val="004F4E73"/>
    <w:rsid w:val="004F5A02"/>
    <w:rsid w:val="004F704E"/>
    <w:rsid w:val="005009ED"/>
    <w:rsid w:val="00501999"/>
    <w:rsid w:val="00502E23"/>
    <w:rsid w:val="0050444E"/>
    <w:rsid w:val="00505ED5"/>
    <w:rsid w:val="00507917"/>
    <w:rsid w:val="00512E09"/>
    <w:rsid w:val="00517376"/>
    <w:rsid w:val="00521131"/>
    <w:rsid w:val="00523BCB"/>
    <w:rsid w:val="00524A44"/>
    <w:rsid w:val="0052593B"/>
    <w:rsid w:val="00527F87"/>
    <w:rsid w:val="00531C2F"/>
    <w:rsid w:val="00532836"/>
    <w:rsid w:val="00534A9D"/>
    <w:rsid w:val="0053751E"/>
    <w:rsid w:val="005400CD"/>
    <w:rsid w:val="005455CE"/>
    <w:rsid w:val="005475B6"/>
    <w:rsid w:val="00551CBB"/>
    <w:rsid w:val="00552CE3"/>
    <w:rsid w:val="0055348E"/>
    <w:rsid w:val="00553ED3"/>
    <w:rsid w:val="00555009"/>
    <w:rsid w:val="00555758"/>
    <w:rsid w:val="00556CBE"/>
    <w:rsid w:val="00556FE8"/>
    <w:rsid w:val="005608B1"/>
    <w:rsid w:val="005619C4"/>
    <w:rsid w:val="00564D12"/>
    <w:rsid w:val="00564DE4"/>
    <w:rsid w:val="005671A1"/>
    <w:rsid w:val="005701F0"/>
    <w:rsid w:val="00570CC4"/>
    <w:rsid w:val="00573D50"/>
    <w:rsid w:val="005740F4"/>
    <w:rsid w:val="005756F5"/>
    <w:rsid w:val="00583672"/>
    <w:rsid w:val="00583B87"/>
    <w:rsid w:val="00584905"/>
    <w:rsid w:val="005872DD"/>
    <w:rsid w:val="0059032A"/>
    <w:rsid w:val="00593683"/>
    <w:rsid w:val="00594005"/>
    <w:rsid w:val="005943B9"/>
    <w:rsid w:val="005953C8"/>
    <w:rsid w:val="00596402"/>
    <w:rsid w:val="00596EEC"/>
    <w:rsid w:val="00597AAF"/>
    <w:rsid w:val="00597EF1"/>
    <w:rsid w:val="005A1E63"/>
    <w:rsid w:val="005A67FB"/>
    <w:rsid w:val="005A6C7A"/>
    <w:rsid w:val="005A779A"/>
    <w:rsid w:val="005B0416"/>
    <w:rsid w:val="005B2EBE"/>
    <w:rsid w:val="005B3D46"/>
    <w:rsid w:val="005B433C"/>
    <w:rsid w:val="005B48E9"/>
    <w:rsid w:val="005B547C"/>
    <w:rsid w:val="005B60CF"/>
    <w:rsid w:val="005B6597"/>
    <w:rsid w:val="005B7DD5"/>
    <w:rsid w:val="005C2D4B"/>
    <w:rsid w:val="005C4200"/>
    <w:rsid w:val="005C6DD3"/>
    <w:rsid w:val="005C7593"/>
    <w:rsid w:val="005D0A3D"/>
    <w:rsid w:val="005D2C48"/>
    <w:rsid w:val="005D3255"/>
    <w:rsid w:val="005E1878"/>
    <w:rsid w:val="005E3FDE"/>
    <w:rsid w:val="005E5B6C"/>
    <w:rsid w:val="005E6B5F"/>
    <w:rsid w:val="005E6E79"/>
    <w:rsid w:val="005F26CD"/>
    <w:rsid w:val="005F3AD1"/>
    <w:rsid w:val="005F4F75"/>
    <w:rsid w:val="005F5EB0"/>
    <w:rsid w:val="005F6B58"/>
    <w:rsid w:val="00600D42"/>
    <w:rsid w:val="00601F6F"/>
    <w:rsid w:val="006072ED"/>
    <w:rsid w:val="006119E4"/>
    <w:rsid w:val="00611F20"/>
    <w:rsid w:val="0061237B"/>
    <w:rsid w:val="0061396A"/>
    <w:rsid w:val="00615A26"/>
    <w:rsid w:val="00617566"/>
    <w:rsid w:val="006204B5"/>
    <w:rsid w:val="00623AA1"/>
    <w:rsid w:val="0062652F"/>
    <w:rsid w:val="0063072A"/>
    <w:rsid w:val="00631571"/>
    <w:rsid w:val="00632664"/>
    <w:rsid w:val="00633A31"/>
    <w:rsid w:val="00635DEE"/>
    <w:rsid w:val="006429E9"/>
    <w:rsid w:val="00642BC2"/>
    <w:rsid w:val="00642FBB"/>
    <w:rsid w:val="00643013"/>
    <w:rsid w:val="006442AA"/>
    <w:rsid w:val="00651125"/>
    <w:rsid w:val="00652C3A"/>
    <w:rsid w:val="00653119"/>
    <w:rsid w:val="00655B58"/>
    <w:rsid w:val="00655FD2"/>
    <w:rsid w:val="00656329"/>
    <w:rsid w:val="00656765"/>
    <w:rsid w:val="006604BE"/>
    <w:rsid w:val="006624C8"/>
    <w:rsid w:val="0066574D"/>
    <w:rsid w:val="00667C43"/>
    <w:rsid w:val="00670EB8"/>
    <w:rsid w:val="00676CF6"/>
    <w:rsid w:val="00680B1E"/>
    <w:rsid w:val="0068327D"/>
    <w:rsid w:val="00684A10"/>
    <w:rsid w:val="00684FAB"/>
    <w:rsid w:val="00685628"/>
    <w:rsid w:val="006861CC"/>
    <w:rsid w:val="0069117F"/>
    <w:rsid w:val="0069166F"/>
    <w:rsid w:val="006A03FF"/>
    <w:rsid w:val="006A0E91"/>
    <w:rsid w:val="006A157D"/>
    <w:rsid w:val="006A2987"/>
    <w:rsid w:val="006A35B0"/>
    <w:rsid w:val="006A4258"/>
    <w:rsid w:val="006A4278"/>
    <w:rsid w:val="006A49CB"/>
    <w:rsid w:val="006A538F"/>
    <w:rsid w:val="006A576E"/>
    <w:rsid w:val="006B1277"/>
    <w:rsid w:val="006B144D"/>
    <w:rsid w:val="006B16A1"/>
    <w:rsid w:val="006B226A"/>
    <w:rsid w:val="006B3B72"/>
    <w:rsid w:val="006B75AB"/>
    <w:rsid w:val="006B7A27"/>
    <w:rsid w:val="006B7CFE"/>
    <w:rsid w:val="006C074F"/>
    <w:rsid w:val="006C363C"/>
    <w:rsid w:val="006C4D33"/>
    <w:rsid w:val="006C5537"/>
    <w:rsid w:val="006C72B4"/>
    <w:rsid w:val="006D05AA"/>
    <w:rsid w:val="006D520F"/>
    <w:rsid w:val="006E23B2"/>
    <w:rsid w:val="006E31E0"/>
    <w:rsid w:val="006E5936"/>
    <w:rsid w:val="006F0513"/>
    <w:rsid w:val="006F0D32"/>
    <w:rsid w:val="006F1B02"/>
    <w:rsid w:val="006F27C1"/>
    <w:rsid w:val="006F39F6"/>
    <w:rsid w:val="006F4B8A"/>
    <w:rsid w:val="006F6641"/>
    <w:rsid w:val="007000E9"/>
    <w:rsid w:val="00705F2F"/>
    <w:rsid w:val="00707C31"/>
    <w:rsid w:val="00715221"/>
    <w:rsid w:val="00715854"/>
    <w:rsid w:val="007158F5"/>
    <w:rsid w:val="00716069"/>
    <w:rsid w:val="00717C89"/>
    <w:rsid w:val="00720E33"/>
    <w:rsid w:val="00720E50"/>
    <w:rsid w:val="00722346"/>
    <w:rsid w:val="00725791"/>
    <w:rsid w:val="00730FDD"/>
    <w:rsid w:val="00731997"/>
    <w:rsid w:val="00736362"/>
    <w:rsid w:val="0073648E"/>
    <w:rsid w:val="00736D5B"/>
    <w:rsid w:val="00737063"/>
    <w:rsid w:val="007375A4"/>
    <w:rsid w:val="00737982"/>
    <w:rsid w:val="007379D5"/>
    <w:rsid w:val="007428D9"/>
    <w:rsid w:val="00745AEB"/>
    <w:rsid w:val="00746543"/>
    <w:rsid w:val="0074705E"/>
    <w:rsid w:val="00750352"/>
    <w:rsid w:val="00751388"/>
    <w:rsid w:val="00753904"/>
    <w:rsid w:val="00754630"/>
    <w:rsid w:val="007547F3"/>
    <w:rsid w:val="00754894"/>
    <w:rsid w:val="0076177A"/>
    <w:rsid w:val="00761F2B"/>
    <w:rsid w:val="00761FF2"/>
    <w:rsid w:val="007636BD"/>
    <w:rsid w:val="00763832"/>
    <w:rsid w:val="00766E6A"/>
    <w:rsid w:val="00767764"/>
    <w:rsid w:val="00770BDA"/>
    <w:rsid w:val="007727A5"/>
    <w:rsid w:val="0077424E"/>
    <w:rsid w:val="007777D4"/>
    <w:rsid w:val="00783BBA"/>
    <w:rsid w:val="0078664A"/>
    <w:rsid w:val="00795D88"/>
    <w:rsid w:val="007A06AE"/>
    <w:rsid w:val="007A24B7"/>
    <w:rsid w:val="007A2769"/>
    <w:rsid w:val="007A27B2"/>
    <w:rsid w:val="007A28EF"/>
    <w:rsid w:val="007A3516"/>
    <w:rsid w:val="007A4CB1"/>
    <w:rsid w:val="007A4F32"/>
    <w:rsid w:val="007A6D0C"/>
    <w:rsid w:val="007B03CE"/>
    <w:rsid w:val="007B25A7"/>
    <w:rsid w:val="007B36F1"/>
    <w:rsid w:val="007B3C30"/>
    <w:rsid w:val="007B5C3D"/>
    <w:rsid w:val="007B5E5D"/>
    <w:rsid w:val="007B5EC0"/>
    <w:rsid w:val="007B6D71"/>
    <w:rsid w:val="007B7691"/>
    <w:rsid w:val="007B7875"/>
    <w:rsid w:val="007C07B6"/>
    <w:rsid w:val="007C2884"/>
    <w:rsid w:val="007C3769"/>
    <w:rsid w:val="007C3BC6"/>
    <w:rsid w:val="007C4ABE"/>
    <w:rsid w:val="007C520A"/>
    <w:rsid w:val="007C566A"/>
    <w:rsid w:val="007C6351"/>
    <w:rsid w:val="007C6667"/>
    <w:rsid w:val="007C714B"/>
    <w:rsid w:val="007D0343"/>
    <w:rsid w:val="007D27B3"/>
    <w:rsid w:val="007D538E"/>
    <w:rsid w:val="007D5932"/>
    <w:rsid w:val="007D7A45"/>
    <w:rsid w:val="007D7D6D"/>
    <w:rsid w:val="007E4049"/>
    <w:rsid w:val="007E409A"/>
    <w:rsid w:val="007E4C4A"/>
    <w:rsid w:val="007E595B"/>
    <w:rsid w:val="007F04BB"/>
    <w:rsid w:val="007F115F"/>
    <w:rsid w:val="007F1444"/>
    <w:rsid w:val="007F1E21"/>
    <w:rsid w:val="007F2604"/>
    <w:rsid w:val="007F302E"/>
    <w:rsid w:val="007F4839"/>
    <w:rsid w:val="007F4BB1"/>
    <w:rsid w:val="007F5640"/>
    <w:rsid w:val="007F5DA9"/>
    <w:rsid w:val="008025B4"/>
    <w:rsid w:val="00802D9A"/>
    <w:rsid w:val="00803954"/>
    <w:rsid w:val="008064A0"/>
    <w:rsid w:val="00806D1A"/>
    <w:rsid w:val="008106D9"/>
    <w:rsid w:val="00811622"/>
    <w:rsid w:val="00814D1B"/>
    <w:rsid w:val="00814E43"/>
    <w:rsid w:val="00814F1A"/>
    <w:rsid w:val="00815E67"/>
    <w:rsid w:val="00817110"/>
    <w:rsid w:val="00826DD0"/>
    <w:rsid w:val="00826F7A"/>
    <w:rsid w:val="008301B0"/>
    <w:rsid w:val="0083028B"/>
    <w:rsid w:val="00830BF9"/>
    <w:rsid w:val="00830CED"/>
    <w:rsid w:val="0083235F"/>
    <w:rsid w:val="008334C5"/>
    <w:rsid w:val="0083377E"/>
    <w:rsid w:val="00835E98"/>
    <w:rsid w:val="0083633F"/>
    <w:rsid w:val="008371B8"/>
    <w:rsid w:val="008402FC"/>
    <w:rsid w:val="00841206"/>
    <w:rsid w:val="008417E7"/>
    <w:rsid w:val="00843454"/>
    <w:rsid w:val="00852D37"/>
    <w:rsid w:val="00852F52"/>
    <w:rsid w:val="00856A99"/>
    <w:rsid w:val="00862A2A"/>
    <w:rsid w:val="008665C3"/>
    <w:rsid w:val="00867ED8"/>
    <w:rsid w:val="00872FDC"/>
    <w:rsid w:val="00874D82"/>
    <w:rsid w:val="00876465"/>
    <w:rsid w:val="008821A4"/>
    <w:rsid w:val="00882584"/>
    <w:rsid w:val="008833DE"/>
    <w:rsid w:val="008911DC"/>
    <w:rsid w:val="0089191D"/>
    <w:rsid w:val="00893CD8"/>
    <w:rsid w:val="008944F3"/>
    <w:rsid w:val="008966B6"/>
    <w:rsid w:val="00896DC1"/>
    <w:rsid w:val="00897367"/>
    <w:rsid w:val="008A07BA"/>
    <w:rsid w:val="008A2B59"/>
    <w:rsid w:val="008A2FAE"/>
    <w:rsid w:val="008A7067"/>
    <w:rsid w:val="008B201E"/>
    <w:rsid w:val="008B4723"/>
    <w:rsid w:val="008B56E3"/>
    <w:rsid w:val="008B5D03"/>
    <w:rsid w:val="008B6568"/>
    <w:rsid w:val="008B73DE"/>
    <w:rsid w:val="008C037F"/>
    <w:rsid w:val="008C2DA8"/>
    <w:rsid w:val="008C3019"/>
    <w:rsid w:val="008C36A8"/>
    <w:rsid w:val="008C4292"/>
    <w:rsid w:val="008C595B"/>
    <w:rsid w:val="008D0755"/>
    <w:rsid w:val="008D12BA"/>
    <w:rsid w:val="008D27D7"/>
    <w:rsid w:val="008D2A51"/>
    <w:rsid w:val="008D4831"/>
    <w:rsid w:val="008D585C"/>
    <w:rsid w:val="008D69B7"/>
    <w:rsid w:val="008D7891"/>
    <w:rsid w:val="008E14A9"/>
    <w:rsid w:val="008E32D6"/>
    <w:rsid w:val="008E34EB"/>
    <w:rsid w:val="008E6A75"/>
    <w:rsid w:val="008E6CEB"/>
    <w:rsid w:val="008F0481"/>
    <w:rsid w:val="008F1136"/>
    <w:rsid w:val="008F153F"/>
    <w:rsid w:val="008F4271"/>
    <w:rsid w:val="008F5214"/>
    <w:rsid w:val="008F53A0"/>
    <w:rsid w:val="008F53FA"/>
    <w:rsid w:val="008F6C1F"/>
    <w:rsid w:val="0090056A"/>
    <w:rsid w:val="00900699"/>
    <w:rsid w:val="009043C6"/>
    <w:rsid w:val="009112AD"/>
    <w:rsid w:val="00915CC7"/>
    <w:rsid w:val="0092116C"/>
    <w:rsid w:val="00923622"/>
    <w:rsid w:val="00927022"/>
    <w:rsid w:val="009272EE"/>
    <w:rsid w:val="00927701"/>
    <w:rsid w:val="00930BD0"/>
    <w:rsid w:val="00931E44"/>
    <w:rsid w:val="009325FC"/>
    <w:rsid w:val="00934B6B"/>
    <w:rsid w:val="00936829"/>
    <w:rsid w:val="00941D0D"/>
    <w:rsid w:val="00942574"/>
    <w:rsid w:val="00942F42"/>
    <w:rsid w:val="00943377"/>
    <w:rsid w:val="00945446"/>
    <w:rsid w:val="00946A4F"/>
    <w:rsid w:val="00947009"/>
    <w:rsid w:val="00947A7E"/>
    <w:rsid w:val="00952010"/>
    <w:rsid w:val="00952C14"/>
    <w:rsid w:val="00952F31"/>
    <w:rsid w:val="009533BA"/>
    <w:rsid w:val="009577A9"/>
    <w:rsid w:val="00957D63"/>
    <w:rsid w:val="00962FE4"/>
    <w:rsid w:val="009632B3"/>
    <w:rsid w:val="00963C32"/>
    <w:rsid w:val="00965460"/>
    <w:rsid w:val="00966284"/>
    <w:rsid w:val="009715D8"/>
    <w:rsid w:val="00971653"/>
    <w:rsid w:val="00976098"/>
    <w:rsid w:val="00980FAF"/>
    <w:rsid w:val="009814E0"/>
    <w:rsid w:val="0098152C"/>
    <w:rsid w:val="0098210D"/>
    <w:rsid w:val="00983388"/>
    <w:rsid w:val="00984486"/>
    <w:rsid w:val="00985D15"/>
    <w:rsid w:val="00986464"/>
    <w:rsid w:val="00990AC7"/>
    <w:rsid w:val="009A07C1"/>
    <w:rsid w:val="009A2928"/>
    <w:rsid w:val="009A3923"/>
    <w:rsid w:val="009A50C2"/>
    <w:rsid w:val="009A524E"/>
    <w:rsid w:val="009A7B1D"/>
    <w:rsid w:val="009B0241"/>
    <w:rsid w:val="009B1030"/>
    <w:rsid w:val="009B4F62"/>
    <w:rsid w:val="009B55D6"/>
    <w:rsid w:val="009B7D31"/>
    <w:rsid w:val="009C02BB"/>
    <w:rsid w:val="009C23F6"/>
    <w:rsid w:val="009C2A6D"/>
    <w:rsid w:val="009C43F3"/>
    <w:rsid w:val="009C54EB"/>
    <w:rsid w:val="009C69C0"/>
    <w:rsid w:val="009C6D2B"/>
    <w:rsid w:val="009D6F55"/>
    <w:rsid w:val="009E001C"/>
    <w:rsid w:val="009E0731"/>
    <w:rsid w:val="009E0870"/>
    <w:rsid w:val="009E484E"/>
    <w:rsid w:val="009E6D78"/>
    <w:rsid w:val="009F11AD"/>
    <w:rsid w:val="009F41F8"/>
    <w:rsid w:val="009F5088"/>
    <w:rsid w:val="009F62DD"/>
    <w:rsid w:val="009F6C5C"/>
    <w:rsid w:val="009F7DD6"/>
    <w:rsid w:val="00A072E7"/>
    <w:rsid w:val="00A073C4"/>
    <w:rsid w:val="00A10A7E"/>
    <w:rsid w:val="00A12FD7"/>
    <w:rsid w:val="00A1556F"/>
    <w:rsid w:val="00A17753"/>
    <w:rsid w:val="00A215BE"/>
    <w:rsid w:val="00A24568"/>
    <w:rsid w:val="00A311D9"/>
    <w:rsid w:val="00A311F4"/>
    <w:rsid w:val="00A37494"/>
    <w:rsid w:val="00A409D3"/>
    <w:rsid w:val="00A415C4"/>
    <w:rsid w:val="00A41B76"/>
    <w:rsid w:val="00A43413"/>
    <w:rsid w:val="00A457AB"/>
    <w:rsid w:val="00A4760F"/>
    <w:rsid w:val="00A50EFB"/>
    <w:rsid w:val="00A549E7"/>
    <w:rsid w:val="00A6023F"/>
    <w:rsid w:val="00A6359B"/>
    <w:rsid w:val="00A64065"/>
    <w:rsid w:val="00A6422E"/>
    <w:rsid w:val="00A66808"/>
    <w:rsid w:val="00A70A0E"/>
    <w:rsid w:val="00A716D6"/>
    <w:rsid w:val="00A73CFA"/>
    <w:rsid w:val="00A74AFC"/>
    <w:rsid w:val="00A74C46"/>
    <w:rsid w:val="00A74FA8"/>
    <w:rsid w:val="00A75059"/>
    <w:rsid w:val="00A75F31"/>
    <w:rsid w:val="00A768CE"/>
    <w:rsid w:val="00A778A1"/>
    <w:rsid w:val="00A837A5"/>
    <w:rsid w:val="00A869BF"/>
    <w:rsid w:val="00A9558B"/>
    <w:rsid w:val="00A95987"/>
    <w:rsid w:val="00A972D7"/>
    <w:rsid w:val="00A976C3"/>
    <w:rsid w:val="00A9785B"/>
    <w:rsid w:val="00AA07FA"/>
    <w:rsid w:val="00AA4F1D"/>
    <w:rsid w:val="00AA5719"/>
    <w:rsid w:val="00AA5BAE"/>
    <w:rsid w:val="00AA5BD2"/>
    <w:rsid w:val="00AA5F26"/>
    <w:rsid w:val="00AA6695"/>
    <w:rsid w:val="00AA72EF"/>
    <w:rsid w:val="00AA739E"/>
    <w:rsid w:val="00AB0708"/>
    <w:rsid w:val="00AB2A62"/>
    <w:rsid w:val="00AB2E0A"/>
    <w:rsid w:val="00AB4C6B"/>
    <w:rsid w:val="00AB5405"/>
    <w:rsid w:val="00AB6FD5"/>
    <w:rsid w:val="00AB7167"/>
    <w:rsid w:val="00AB7CC3"/>
    <w:rsid w:val="00AC1A1F"/>
    <w:rsid w:val="00AC2F77"/>
    <w:rsid w:val="00AC3972"/>
    <w:rsid w:val="00AC48BF"/>
    <w:rsid w:val="00AC4A8B"/>
    <w:rsid w:val="00AD0E59"/>
    <w:rsid w:val="00AD10A9"/>
    <w:rsid w:val="00AD11D0"/>
    <w:rsid w:val="00AD1DBD"/>
    <w:rsid w:val="00AD2092"/>
    <w:rsid w:val="00AD6259"/>
    <w:rsid w:val="00AE0972"/>
    <w:rsid w:val="00AE220B"/>
    <w:rsid w:val="00AE4B62"/>
    <w:rsid w:val="00AE6FAF"/>
    <w:rsid w:val="00AE7FE5"/>
    <w:rsid w:val="00AF0325"/>
    <w:rsid w:val="00AF4FE0"/>
    <w:rsid w:val="00AF650F"/>
    <w:rsid w:val="00B0044C"/>
    <w:rsid w:val="00B0163D"/>
    <w:rsid w:val="00B01ED3"/>
    <w:rsid w:val="00B049E8"/>
    <w:rsid w:val="00B05E8F"/>
    <w:rsid w:val="00B10C4F"/>
    <w:rsid w:val="00B1153E"/>
    <w:rsid w:val="00B11F81"/>
    <w:rsid w:val="00B14FFF"/>
    <w:rsid w:val="00B15AD7"/>
    <w:rsid w:val="00B1603C"/>
    <w:rsid w:val="00B2094B"/>
    <w:rsid w:val="00B224E6"/>
    <w:rsid w:val="00B277ED"/>
    <w:rsid w:val="00B30690"/>
    <w:rsid w:val="00B30D60"/>
    <w:rsid w:val="00B3110D"/>
    <w:rsid w:val="00B34319"/>
    <w:rsid w:val="00B35767"/>
    <w:rsid w:val="00B414B6"/>
    <w:rsid w:val="00B447CA"/>
    <w:rsid w:val="00B45451"/>
    <w:rsid w:val="00B47EDA"/>
    <w:rsid w:val="00B52320"/>
    <w:rsid w:val="00B52E98"/>
    <w:rsid w:val="00B52F33"/>
    <w:rsid w:val="00B550A5"/>
    <w:rsid w:val="00B55BD1"/>
    <w:rsid w:val="00B60EFC"/>
    <w:rsid w:val="00B61818"/>
    <w:rsid w:val="00B708AC"/>
    <w:rsid w:val="00B7110C"/>
    <w:rsid w:val="00B7153A"/>
    <w:rsid w:val="00B72029"/>
    <w:rsid w:val="00B72909"/>
    <w:rsid w:val="00B73133"/>
    <w:rsid w:val="00B75918"/>
    <w:rsid w:val="00B77732"/>
    <w:rsid w:val="00B82209"/>
    <w:rsid w:val="00B8674D"/>
    <w:rsid w:val="00B87E80"/>
    <w:rsid w:val="00B92017"/>
    <w:rsid w:val="00B9237B"/>
    <w:rsid w:val="00B93914"/>
    <w:rsid w:val="00B95B97"/>
    <w:rsid w:val="00B96D5C"/>
    <w:rsid w:val="00B96FAB"/>
    <w:rsid w:val="00BA3213"/>
    <w:rsid w:val="00BA329F"/>
    <w:rsid w:val="00BA5625"/>
    <w:rsid w:val="00BA6AC6"/>
    <w:rsid w:val="00BA70EC"/>
    <w:rsid w:val="00BA7EFB"/>
    <w:rsid w:val="00BB060D"/>
    <w:rsid w:val="00BB07BF"/>
    <w:rsid w:val="00BB0952"/>
    <w:rsid w:val="00BB1B0C"/>
    <w:rsid w:val="00BB341F"/>
    <w:rsid w:val="00BB3B0A"/>
    <w:rsid w:val="00BB52CE"/>
    <w:rsid w:val="00BB7ECE"/>
    <w:rsid w:val="00BC1D83"/>
    <w:rsid w:val="00BC5460"/>
    <w:rsid w:val="00BC5DA9"/>
    <w:rsid w:val="00BD4E0D"/>
    <w:rsid w:val="00BE06CC"/>
    <w:rsid w:val="00BE2227"/>
    <w:rsid w:val="00BE5112"/>
    <w:rsid w:val="00BF132B"/>
    <w:rsid w:val="00BF4943"/>
    <w:rsid w:val="00BF58A5"/>
    <w:rsid w:val="00C0374B"/>
    <w:rsid w:val="00C03D47"/>
    <w:rsid w:val="00C03E8F"/>
    <w:rsid w:val="00C0483D"/>
    <w:rsid w:val="00C06936"/>
    <w:rsid w:val="00C07797"/>
    <w:rsid w:val="00C10936"/>
    <w:rsid w:val="00C1125C"/>
    <w:rsid w:val="00C13C00"/>
    <w:rsid w:val="00C15632"/>
    <w:rsid w:val="00C15989"/>
    <w:rsid w:val="00C167AD"/>
    <w:rsid w:val="00C204BF"/>
    <w:rsid w:val="00C20E05"/>
    <w:rsid w:val="00C27190"/>
    <w:rsid w:val="00C31CC6"/>
    <w:rsid w:val="00C35842"/>
    <w:rsid w:val="00C3653E"/>
    <w:rsid w:val="00C374D4"/>
    <w:rsid w:val="00C37522"/>
    <w:rsid w:val="00C4104C"/>
    <w:rsid w:val="00C4183A"/>
    <w:rsid w:val="00C449CA"/>
    <w:rsid w:val="00C453DA"/>
    <w:rsid w:val="00C45BB6"/>
    <w:rsid w:val="00C51225"/>
    <w:rsid w:val="00C52437"/>
    <w:rsid w:val="00C53B78"/>
    <w:rsid w:val="00C555B5"/>
    <w:rsid w:val="00C60892"/>
    <w:rsid w:val="00C60C17"/>
    <w:rsid w:val="00C63215"/>
    <w:rsid w:val="00C656F3"/>
    <w:rsid w:val="00C65CF9"/>
    <w:rsid w:val="00C67538"/>
    <w:rsid w:val="00C70DA4"/>
    <w:rsid w:val="00C7199E"/>
    <w:rsid w:val="00C75327"/>
    <w:rsid w:val="00C754A7"/>
    <w:rsid w:val="00C771F7"/>
    <w:rsid w:val="00C776FE"/>
    <w:rsid w:val="00C83358"/>
    <w:rsid w:val="00C852ED"/>
    <w:rsid w:val="00C86F0C"/>
    <w:rsid w:val="00C90655"/>
    <w:rsid w:val="00C91752"/>
    <w:rsid w:val="00C92CAC"/>
    <w:rsid w:val="00C9409A"/>
    <w:rsid w:val="00C940F9"/>
    <w:rsid w:val="00CA0DC7"/>
    <w:rsid w:val="00CA1610"/>
    <w:rsid w:val="00CA2A09"/>
    <w:rsid w:val="00CA3C70"/>
    <w:rsid w:val="00CA469A"/>
    <w:rsid w:val="00CA7FEC"/>
    <w:rsid w:val="00CB1913"/>
    <w:rsid w:val="00CB27C3"/>
    <w:rsid w:val="00CB422E"/>
    <w:rsid w:val="00CB4CFB"/>
    <w:rsid w:val="00CB66E0"/>
    <w:rsid w:val="00CB6795"/>
    <w:rsid w:val="00CB7E1F"/>
    <w:rsid w:val="00CC3C7A"/>
    <w:rsid w:val="00CC4C16"/>
    <w:rsid w:val="00CC4EEE"/>
    <w:rsid w:val="00CC678D"/>
    <w:rsid w:val="00CD2D6F"/>
    <w:rsid w:val="00CD2E57"/>
    <w:rsid w:val="00CD42F3"/>
    <w:rsid w:val="00CD62DF"/>
    <w:rsid w:val="00CE279A"/>
    <w:rsid w:val="00CE423F"/>
    <w:rsid w:val="00CE596E"/>
    <w:rsid w:val="00CE5E69"/>
    <w:rsid w:val="00CF00D6"/>
    <w:rsid w:val="00CF4329"/>
    <w:rsid w:val="00CF4D6E"/>
    <w:rsid w:val="00CF6C6D"/>
    <w:rsid w:val="00D02A88"/>
    <w:rsid w:val="00D02AD0"/>
    <w:rsid w:val="00D07473"/>
    <w:rsid w:val="00D107DB"/>
    <w:rsid w:val="00D12540"/>
    <w:rsid w:val="00D12763"/>
    <w:rsid w:val="00D13A3A"/>
    <w:rsid w:val="00D14179"/>
    <w:rsid w:val="00D1608D"/>
    <w:rsid w:val="00D20067"/>
    <w:rsid w:val="00D20C1D"/>
    <w:rsid w:val="00D22B3C"/>
    <w:rsid w:val="00D245A2"/>
    <w:rsid w:val="00D24EE6"/>
    <w:rsid w:val="00D25077"/>
    <w:rsid w:val="00D26960"/>
    <w:rsid w:val="00D26F90"/>
    <w:rsid w:val="00D26FE5"/>
    <w:rsid w:val="00D3456E"/>
    <w:rsid w:val="00D35422"/>
    <w:rsid w:val="00D36BEB"/>
    <w:rsid w:val="00D417D7"/>
    <w:rsid w:val="00D419D0"/>
    <w:rsid w:val="00D41DE7"/>
    <w:rsid w:val="00D42970"/>
    <w:rsid w:val="00D42F13"/>
    <w:rsid w:val="00D4342B"/>
    <w:rsid w:val="00D46AD7"/>
    <w:rsid w:val="00D47E07"/>
    <w:rsid w:val="00D522A2"/>
    <w:rsid w:val="00D56ADA"/>
    <w:rsid w:val="00D56FA7"/>
    <w:rsid w:val="00D610F7"/>
    <w:rsid w:val="00D64853"/>
    <w:rsid w:val="00D674E4"/>
    <w:rsid w:val="00D67BF8"/>
    <w:rsid w:val="00D67DAC"/>
    <w:rsid w:val="00D70CA6"/>
    <w:rsid w:val="00D71091"/>
    <w:rsid w:val="00D71DC3"/>
    <w:rsid w:val="00D72876"/>
    <w:rsid w:val="00D733C7"/>
    <w:rsid w:val="00D81353"/>
    <w:rsid w:val="00D85C90"/>
    <w:rsid w:val="00D86F84"/>
    <w:rsid w:val="00D931DA"/>
    <w:rsid w:val="00D951B6"/>
    <w:rsid w:val="00D97541"/>
    <w:rsid w:val="00D97EA7"/>
    <w:rsid w:val="00DA35C5"/>
    <w:rsid w:val="00DA4A36"/>
    <w:rsid w:val="00DA5AC6"/>
    <w:rsid w:val="00DA652F"/>
    <w:rsid w:val="00DA681C"/>
    <w:rsid w:val="00DA7535"/>
    <w:rsid w:val="00DB0010"/>
    <w:rsid w:val="00DB0137"/>
    <w:rsid w:val="00DB08B6"/>
    <w:rsid w:val="00DB2687"/>
    <w:rsid w:val="00DB4FC1"/>
    <w:rsid w:val="00DB5C8F"/>
    <w:rsid w:val="00DB6B6D"/>
    <w:rsid w:val="00DC2AA5"/>
    <w:rsid w:val="00DC3D1C"/>
    <w:rsid w:val="00DC43A0"/>
    <w:rsid w:val="00DC5220"/>
    <w:rsid w:val="00DD0E3C"/>
    <w:rsid w:val="00DD6E5F"/>
    <w:rsid w:val="00DE0ECE"/>
    <w:rsid w:val="00DE1534"/>
    <w:rsid w:val="00DE2394"/>
    <w:rsid w:val="00DE35BB"/>
    <w:rsid w:val="00DE3D9C"/>
    <w:rsid w:val="00DF0C51"/>
    <w:rsid w:val="00DF26D2"/>
    <w:rsid w:val="00DF2CE5"/>
    <w:rsid w:val="00DF3108"/>
    <w:rsid w:val="00DF5981"/>
    <w:rsid w:val="00DF5B0A"/>
    <w:rsid w:val="00DF619F"/>
    <w:rsid w:val="00DF6762"/>
    <w:rsid w:val="00DF6B51"/>
    <w:rsid w:val="00E027DF"/>
    <w:rsid w:val="00E06A41"/>
    <w:rsid w:val="00E06A84"/>
    <w:rsid w:val="00E124FB"/>
    <w:rsid w:val="00E12546"/>
    <w:rsid w:val="00E131F3"/>
    <w:rsid w:val="00E13360"/>
    <w:rsid w:val="00E13FD8"/>
    <w:rsid w:val="00E14953"/>
    <w:rsid w:val="00E16E50"/>
    <w:rsid w:val="00E174EF"/>
    <w:rsid w:val="00E21F61"/>
    <w:rsid w:val="00E238D5"/>
    <w:rsid w:val="00E241AD"/>
    <w:rsid w:val="00E272FA"/>
    <w:rsid w:val="00E277C8"/>
    <w:rsid w:val="00E45E49"/>
    <w:rsid w:val="00E46034"/>
    <w:rsid w:val="00E47E4F"/>
    <w:rsid w:val="00E5094F"/>
    <w:rsid w:val="00E50DBB"/>
    <w:rsid w:val="00E514E6"/>
    <w:rsid w:val="00E54B1E"/>
    <w:rsid w:val="00E57816"/>
    <w:rsid w:val="00E62C4C"/>
    <w:rsid w:val="00E62EFF"/>
    <w:rsid w:val="00E63918"/>
    <w:rsid w:val="00E64204"/>
    <w:rsid w:val="00E64B3D"/>
    <w:rsid w:val="00E65C53"/>
    <w:rsid w:val="00E72A3D"/>
    <w:rsid w:val="00E72AE3"/>
    <w:rsid w:val="00E72EFE"/>
    <w:rsid w:val="00E7425B"/>
    <w:rsid w:val="00E74341"/>
    <w:rsid w:val="00E74A22"/>
    <w:rsid w:val="00E7541B"/>
    <w:rsid w:val="00E80B50"/>
    <w:rsid w:val="00E818E5"/>
    <w:rsid w:val="00E81D76"/>
    <w:rsid w:val="00E830B1"/>
    <w:rsid w:val="00E83C3E"/>
    <w:rsid w:val="00E84595"/>
    <w:rsid w:val="00E84E8B"/>
    <w:rsid w:val="00E867D6"/>
    <w:rsid w:val="00E876E9"/>
    <w:rsid w:val="00E87C6E"/>
    <w:rsid w:val="00E90BC1"/>
    <w:rsid w:val="00E9244F"/>
    <w:rsid w:val="00E926A3"/>
    <w:rsid w:val="00E95DED"/>
    <w:rsid w:val="00EA0861"/>
    <w:rsid w:val="00EA1D85"/>
    <w:rsid w:val="00EA217A"/>
    <w:rsid w:val="00EA3540"/>
    <w:rsid w:val="00EA40C5"/>
    <w:rsid w:val="00EA5682"/>
    <w:rsid w:val="00EA78FE"/>
    <w:rsid w:val="00EA7E5E"/>
    <w:rsid w:val="00EB1FDF"/>
    <w:rsid w:val="00EB5B97"/>
    <w:rsid w:val="00EC4655"/>
    <w:rsid w:val="00EC4832"/>
    <w:rsid w:val="00EC52BB"/>
    <w:rsid w:val="00ED4E4B"/>
    <w:rsid w:val="00EE01BC"/>
    <w:rsid w:val="00EE2D3E"/>
    <w:rsid w:val="00EE47DA"/>
    <w:rsid w:val="00EE4CE4"/>
    <w:rsid w:val="00EF3DCC"/>
    <w:rsid w:val="00EF475F"/>
    <w:rsid w:val="00EF4C13"/>
    <w:rsid w:val="00EF4DF9"/>
    <w:rsid w:val="00F005B5"/>
    <w:rsid w:val="00F010BF"/>
    <w:rsid w:val="00F0146B"/>
    <w:rsid w:val="00F02D59"/>
    <w:rsid w:val="00F02F9B"/>
    <w:rsid w:val="00F04B5B"/>
    <w:rsid w:val="00F06630"/>
    <w:rsid w:val="00F07EA2"/>
    <w:rsid w:val="00F10413"/>
    <w:rsid w:val="00F123DF"/>
    <w:rsid w:val="00F131F9"/>
    <w:rsid w:val="00F13881"/>
    <w:rsid w:val="00F13B66"/>
    <w:rsid w:val="00F22E2E"/>
    <w:rsid w:val="00F2421D"/>
    <w:rsid w:val="00F27916"/>
    <w:rsid w:val="00F30D0F"/>
    <w:rsid w:val="00F31DB6"/>
    <w:rsid w:val="00F3253A"/>
    <w:rsid w:val="00F32AED"/>
    <w:rsid w:val="00F334FB"/>
    <w:rsid w:val="00F3363E"/>
    <w:rsid w:val="00F33C54"/>
    <w:rsid w:val="00F33F48"/>
    <w:rsid w:val="00F3456A"/>
    <w:rsid w:val="00F369D5"/>
    <w:rsid w:val="00F4420E"/>
    <w:rsid w:val="00F460E6"/>
    <w:rsid w:val="00F47A73"/>
    <w:rsid w:val="00F50EA0"/>
    <w:rsid w:val="00F53722"/>
    <w:rsid w:val="00F537CF"/>
    <w:rsid w:val="00F5425F"/>
    <w:rsid w:val="00F55DA8"/>
    <w:rsid w:val="00F561EA"/>
    <w:rsid w:val="00F56232"/>
    <w:rsid w:val="00F56A4F"/>
    <w:rsid w:val="00F573F8"/>
    <w:rsid w:val="00F647D8"/>
    <w:rsid w:val="00F657DE"/>
    <w:rsid w:val="00F67FDB"/>
    <w:rsid w:val="00F715F6"/>
    <w:rsid w:val="00F7230A"/>
    <w:rsid w:val="00F728FE"/>
    <w:rsid w:val="00F7291A"/>
    <w:rsid w:val="00F72A3C"/>
    <w:rsid w:val="00F740A8"/>
    <w:rsid w:val="00F77DD5"/>
    <w:rsid w:val="00F847F0"/>
    <w:rsid w:val="00F8582D"/>
    <w:rsid w:val="00F858A1"/>
    <w:rsid w:val="00F85CCE"/>
    <w:rsid w:val="00F85E61"/>
    <w:rsid w:val="00F86669"/>
    <w:rsid w:val="00F86E2B"/>
    <w:rsid w:val="00F91F89"/>
    <w:rsid w:val="00F92E14"/>
    <w:rsid w:val="00F94CFF"/>
    <w:rsid w:val="00F95BFF"/>
    <w:rsid w:val="00FA31DF"/>
    <w:rsid w:val="00FA497A"/>
    <w:rsid w:val="00FB1AF5"/>
    <w:rsid w:val="00FB3836"/>
    <w:rsid w:val="00FB3D5F"/>
    <w:rsid w:val="00FB520B"/>
    <w:rsid w:val="00FB616B"/>
    <w:rsid w:val="00FC2A6F"/>
    <w:rsid w:val="00FC64CA"/>
    <w:rsid w:val="00FC7317"/>
    <w:rsid w:val="00FC7EF6"/>
    <w:rsid w:val="00FD016B"/>
    <w:rsid w:val="00FD0E51"/>
    <w:rsid w:val="00FD154F"/>
    <w:rsid w:val="00FD20C3"/>
    <w:rsid w:val="00FD3534"/>
    <w:rsid w:val="00FD397D"/>
    <w:rsid w:val="00FD6C81"/>
    <w:rsid w:val="00FE2448"/>
    <w:rsid w:val="00FE2FEC"/>
    <w:rsid w:val="00FE4153"/>
    <w:rsid w:val="00FE6B70"/>
    <w:rsid w:val="00FF1255"/>
    <w:rsid w:val="00FF2155"/>
    <w:rsid w:val="00FF58FF"/>
    <w:rsid w:val="00FF59B5"/>
    <w:rsid w:val="00FF6385"/>
    <w:rsid w:val="00FF6B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4D4EA2"/>
    <w:pPr>
      <w:spacing w:after="0" w:line="240" w:lineRule="auto"/>
      <w:jc w:val="center"/>
      <w:outlineLvl w:val="0"/>
    </w:pPr>
    <w:rPr>
      <w:rFonts w:ascii="Times New Roman" w:hAnsi="Times New Roman" w:cs="Times New Roman"/>
      <w:b/>
      <w:sz w:val="24"/>
      <w:szCs w:val="24"/>
      <w:u w:val="single"/>
    </w:rPr>
  </w:style>
  <w:style w:type="paragraph" w:styleId="Cmsor2">
    <w:name w:val="heading 2"/>
    <w:basedOn w:val="Norml"/>
    <w:next w:val="Norml"/>
    <w:link w:val="Cmsor2Char"/>
    <w:uiPriority w:val="9"/>
    <w:unhideWhenUsed/>
    <w:qFormat/>
    <w:rsid w:val="00AD0E59"/>
    <w:pPr>
      <w:spacing w:after="0" w:line="240" w:lineRule="auto"/>
      <w:jc w:val="center"/>
      <w:outlineLvl w:val="1"/>
    </w:pPr>
    <w:rPr>
      <w:rFonts w:ascii="Times New Roman" w:eastAsia="Times New Roman" w:hAnsi="Times New Roman" w:cs="Times New Roman"/>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D4E4B"/>
    <w:rPr>
      <w:b/>
      <w:bCs/>
    </w:rPr>
  </w:style>
  <w:style w:type="character" w:styleId="Kiemels">
    <w:name w:val="Emphasis"/>
    <w:basedOn w:val="Bekezdsalapbettpusa"/>
    <w:uiPriority w:val="20"/>
    <w:qFormat/>
    <w:rsid w:val="00ED4E4B"/>
    <w:rPr>
      <w:i/>
      <w:iCs/>
    </w:rPr>
  </w:style>
  <w:style w:type="character" w:styleId="Hiperhivatkozs">
    <w:name w:val="Hyperlink"/>
    <w:basedOn w:val="Bekezdsalapbettpusa"/>
    <w:uiPriority w:val="99"/>
    <w:unhideWhenUsed/>
    <w:rsid w:val="00283495"/>
    <w:rPr>
      <w:color w:val="0563C1" w:themeColor="hyperlink"/>
      <w:u w:val="single"/>
    </w:rPr>
  </w:style>
  <w:style w:type="paragraph" w:styleId="Listaszerbekezds">
    <w:name w:val="List Paragraph"/>
    <w:basedOn w:val="Norml"/>
    <w:uiPriority w:val="34"/>
    <w:qFormat/>
    <w:rsid w:val="005C2D4B"/>
    <w:pPr>
      <w:ind w:left="720"/>
      <w:contextualSpacing/>
    </w:pPr>
  </w:style>
  <w:style w:type="paragraph" w:customStyle="1" w:styleId="norm">
    <w:name w:val="norm"/>
    <w:basedOn w:val="Norml"/>
    <w:rsid w:val="00352C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20C1D"/>
    <w:rPr>
      <w:sz w:val="16"/>
      <w:szCs w:val="16"/>
    </w:rPr>
  </w:style>
  <w:style w:type="paragraph" w:styleId="Jegyzetszveg">
    <w:name w:val="annotation text"/>
    <w:basedOn w:val="Norml"/>
    <w:link w:val="JegyzetszvegChar"/>
    <w:uiPriority w:val="99"/>
    <w:unhideWhenUsed/>
    <w:rsid w:val="00D20C1D"/>
    <w:pPr>
      <w:spacing w:line="240" w:lineRule="auto"/>
    </w:pPr>
    <w:rPr>
      <w:sz w:val="20"/>
      <w:szCs w:val="20"/>
    </w:rPr>
  </w:style>
  <w:style w:type="character" w:customStyle="1" w:styleId="JegyzetszvegChar">
    <w:name w:val="Jegyzetszöveg Char"/>
    <w:basedOn w:val="Bekezdsalapbettpusa"/>
    <w:link w:val="Jegyzetszveg"/>
    <w:uiPriority w:val="99"/>
    <w:rsid w:val="00D20C1D"/>
    <w:rPr>
      <w:sz w:val="20"/>
      <w:szCs w:val="20"/>
    </w:rPr>
  </w:style>
  <w:style w:type="paragraph" w:styleId="Megjegyzstrgya">
    <w:name w:val="annotation subject"/>
    <w:basedOn w:val="Jegyzetszveg"/>
    <w:next w:val="Jegyzetszveg"/>
    <w:link w:val="MegjegyzstrgyaChar"/>
    <w:uiPriority w:val="99"/>
    <w:semiHidden/>
    <w:unhideWhenUsed/>
    <w:rsid w:val="00D20C1D"/>
    <w:rPr>
      <w:b/>
      <w:bCs/>
    </w:rPr>
  </w:style>
  <w:style w:type="character" w:customStyle="1" w:styleId="MegjegyzstrgyaChar">
    <w:name w:val="Megjegyzés tárgya Char"/>
    <w:basedOn w:val="JegyzetszvegChar"/>
    <w:link w:val="Megjegyzstrgya"/>
    <w:uiPriority w:val="99"/>
    <w:semiHidden/>
    <w:rsid w:val="00D20C1D"/>
    <w:rPr>
      <w:b/>
      <w:bCs/>
      <w:sz w:val="20"/>
      <w:szCs w:val="20"/>
    </w:rPr>
  </w:style>
  <w:style w:type="paragraph" w:styleId="Buborkszveg">
    <w:name w:val="Balloon Text"/>
    <w:basedOn w:val="Norml"/>
    <w:link w:val="BuborkszvegChar"/>
    <w:uiPriority w:val="99"/>
    <w:semiHidden/>
    <w:unhideWhenUsed/>
    <w:rsid w:val="00D20C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4D4EA2"/>
    <w:rPr>
      <w:rFonts w:ascii="Times New Roman" w:hAnsi="Times New Roman" w:cs="Times New Roman"/>
      <w:b/>
      <w:sz w:val="24"/>
      <w:szCs w:val="24"/>
      <w:u w:val="single"/>
    </w:rPr>
  </w:style>
  <w:style w:type="character" w:customStyle="1" w:styleId="Feloldatlanmegemlts1">
    <w:name w:val="Feloldatlan megemlítés1"/>
    <w:basedOn w:val="Bekezdsalapbettpusa"/>
    <w:uiPriority w:val="99"/>
    <w:semiHidden/>
    <w:unhideWhenUsed/>
    <w:rsid w:val="00237733"/>
    <w:rPr>
      <w:color w:val="605E5C"/>
      <w:shd w:val="clear" w:color="auto" w:fill="E1DFDD"/>
    </w:rPr>
  </w:style>
  <w:style w:type="paragraph" w:styleId="lfej">
    <w:name w:val="header"/>
    <w:basedOn w:val="Norml"/>
    <w:link w:val="lfejChar"/>
    <w:uiPriority w:val="99"/>
    <w:unhideWhenUsed/>
    <w:rsid w:val="004A47B0"/>
    <w:pPr>
      <w:tabs>
        <w:tab w:val="center" w:pos="4536"/>
        <w:tab w:val="right" w:pos="9072"/>
      </w:tabs>
      <w:spacing w:after="0" w:line="240" w:lineRule="auto"/>
    </w:pPr>
  </w:style>
  <w:style w:type="character" w:customStyle="1" w:styleId="lfejChar">
    <w:name w:val="Élőfej Char"/>
    <w:basedOn w:val="Bekezdsalapbettpusa"/>
    <w:link w:val="lfej"/>
    <w:uiPriority w:val="99"/>
    <w:rsid w:val="004A47B0"/>
  </w:style>
  <w:style w:type="paragraph" w:styleId="llb">
    <w:name w:val="footer"/>
    <w:basedOn w:val="Norml"/>
    <w:link w:val="llbChar"/>
    <w:uiPriority w:val="99"/>
    <w:unhideWhenUsed/>
    <w:rsid w:val="004A47B0"/>
    <w:pPr>
      <w:tabs>
        <w:tab w:val="center" w:pos="4536"/>
        <w:tab w:val="right" w:pos="9072"/>
      </w:tabs>
      <w:spacing w:after="0" w:line="240" w:lineRule="auto"/>
    </w:pPr>
  </w:style>
  <w:style w:type="character" w:customStyle="1" w:styleId="llbChar">
    <w:name w:val="Élőláb Char"/>
    <w:basedOn w:val="Bekezdsalapbettpusa"/>
    <w:link w:val="llb"/>
    <w:uiPriority w:val="99"/>
    <w:rsid w:val="004A47B0"/>
  </w:style>
  <w:style w:type="character" w:customStyle="1" w:styleId="Feloldatlanmegemlts2">
    <w:name w:val="Feloldatlan megemlítés2"/>
    <w:basedOn w:val="Bekezdsalapbettpusa"/>
    <w:uiPriority w:val="99"/>
    <w:semiHidden/>
    <w:unhideWhenUsed/>
    <w:rsid w:val="00A74C46"/>
    <w:rPr>
      <w:color w:val="605E5C"/>
      <w:shd w:val="clear" w:color="auto" w:fill="E1DFDD"/>
    </w:rPr>
  </w:style>
  <w:style w:type="character" w:customStyle="1" w:styleId="UnresolvedMention">
    <w:name w:val="Unresolved Mention"/>
    <w:basedOn w:val="Bekezdsalapbettpusa"/>
    <w:uiPriority w:val="99"/>
    <w:semiHidden/>
    <w:unhideWhenUsed/>
    <w:rsid w:val="00D97541"/>
    <w:rPr>
      <w:color w:val="605E5C"/>
      <w:shd w:val="clear" w:color="auto" w:fill="E1DFDD"/>
    </w:rPr>
  </w:style>
  <w:style w:type="paragraph" w:styleId="NormlWeb">
    <w:name w:val="Normal (Web)"/>
    <w:basedOn w:val="Norml"/>
    <w:uiPriority w:val="99"/>
    <w:unhideWhenUsed/>
    <w:rsid w:val="00705F2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AD10A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D4EA2"/>
    <w:rPr>
      <w:color w:val="954F72" w:themeColor="followedHyperlink"/>
      <w:u w:val="single"/>
    </w:rPr>
  </w:style>
  <w:style w:type="character" w:customStyle="1" w:styleId="Cmsor2Char">
    <w:name w:val="Címsor 2 Char"/>
    <w:basedOn w:val="Bekezdsalapbettpusa"/>
    <w:link w:val="Cmsor2"/>
    <w:uiPriority w:val="9"/>
    <w:rsid w:val="00AD0E59"/>
    <w:rPr>
      <w:rFonts w:ascii="Times New Roman" w:eastAsia="Times New Roman" w:hAnsi="Times New Roman" w:cs="Times New Roman"/>
      <w:i/>
      <w:iCs/>
      <w:sz w:val="24"/>
      <w:szCs w:val="24"/>
      <w:lang w:eastAsia="hu-HU"/>
    </w:rPr>
  </w:style>
  <w:style w:type="paragraph" w:styleId="Vltozat">
    <w:name w:val="Revision"/>
    <w:hidden/>
    <w:uiPriority w:val="99"/>
    <w:semiHidden/>
    <w:rsid w:val="0090056A"/>
    <w:pPr>
      <w:spacing w:after="0" w:line="240" w:lineRule="auto"/>
    </w:pPr>
  </w:style>
  <w:style w:type="character" w:customStyle="1" w:styleId="Egyiksem">
    <w:name w:val="Egyik sem"/>
    <w:rsid w:val="00AF6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4D4EA2"/>
    <w:pPr>
      <w:spacing w:after="0" w:line="240" w:lineRule="auto"/>
      <w:jc w:val="center"/>
      <w:outlineLvl w:val="0"/>
    </w:pPr>
    <w:rPr>
      <w:rFonts w:ascii="Times New Roman" w:hAnsi="Times New Roman" w:cs="Times New Roman"/>
      <w:b/>
      <w:sz w:val="24"/>
      <w:szCs w:val="24"/>
      <w:u w:val="single"/>
    </w:rPr>
  </w:style>
  <w:style w:type="paragraph" w:styleId="Cmsor2">
    <w:name w:val="heading 2"/>
    <w:basedOn w:val="Norml"/>
    <w:next w:val="Norml"/>
    <w:link w:val="Cmsor2Char"/>
    <w:uiPriority w:val="9"/>
    <w:unhideWhenUsed/>
    <w:qFormat/>
    <w:rsid w:val="00AD0E59"/>
    <w:pPr>
      <w:spacing w:after="0" w:line="240" w:lineRule="auto"/>
      <w:jc w:val="center"/>
      <w:outlineLvl w:val="1"/>
    </w:pPr>
    <w:rPr>
      <w:rFonts w:ascii="Times New Roman" w:eastAsia="Times New Roman" w:hAnsi="Times New Roman" w:cs="Times New Roman"/>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D4E4B"/>
    <w:rPr>
      <w:b/>
      <w:bCs/>
    </w:rPr>
  </w:style>
  <w:style w:type="character" w:styleId="Kiemels">
    <w:name w:val="Emphasis"/>
    <w:basedOn w:val="Bekezdsalapbettpusa"/>
    <w:uiPriority w:val="20"/>
    <w:qFormat/>
    <w:rsid w:val="00ED4E4B"/>
    <w:rPr>
      <w:i/>
      <w:iCs/>
    </w:rPr>
  </w:style>
  <w:style w:type="character" w:styleId="Hiperhivatkozs">
    <w:name w:val="Hyperlink"/>
    <w:basedOn w:val="Bekezdsalapbettpusa"/>
    <w:uiPriority w:val="99"/>
    <w:unhideWhenUsed/>
    <w:rsid w:val="00283495"/>
    <w:rPr>
      <w:color w:val="0563C1" w:themeColor="hyperlink"/>
      <w:u w:val="single"/>
    </w:rPr>
  </w:style>
  <w:style w:type="paragraph" w:styleId="Listaszerbekezds">
    <w:name w:val="List Paragraph"/>
    <w:basedOn w:val="Norml"/>
    <w:uiPriority w:val="34"/>
    <w:qFormat/>
    <w:rsid w:val="005C2D4B"/>
    <w:pPr>
      <w:ind w:left="720"/>
      <w:contextualSpacing/>
    </w:pPr>
  </w:style>
  <w:style w:type="paragraph" w:customStyle="1" w:styleId="norm">
    <w:name w:val="norm"/>
    <w:basedOn w:val="Norml"/>
    <w:rsid w:val="00352C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20C1D"/>
    <w:rPr>
      <w:sz w:val="16"/>
      <w:szCs w:val="16"/>
    </w:rPr>
  </w:style>
  <w:style w:type="paragraph" w:styleId="Jegyzetszveg">
    <w:name w:val="annotation text"/>
    <w:basedOn w:val="Norml"/>
    <w:link w:val="JegyzetszvegChar"/>
    <w:uiPriority w:val="99"/>
    <w:unhideWhenUsed/>
    <w:rsid w:val="00D20C1D"/>
    <w:pPr>
      <w:spacing w:line="240" w:lineRule="auto"/>
    </w:pPr>
    <w:rPr>
      <w:sz w:val="20"/>
      <w:szCs w:val="20"/>
    </w:rPr>
  </w:style>
  <w:style w:type="character" w:customStyle="1" w:styleId="JegyzetszvegChar">
    <w:name w:val="Jegyzetszöveg Char"/>
    <w:basedOn w:val="Bekezdsalapbettpusa"/>
    <w:link w:val="Jegyzetszveg"/>
    <w:uiPriority w:val="99"/>
    <w:rsid w:val="00D20C1D"/>
    <w:rPr>
      <w:sz w:val="20"/>
      <w:szCs w:val="20"/>
    </w:rPr>
  </w:style>
  <w:style w:type="paragraph" w:styleId="Megjegyzstrgya">
    <w:name w:val="annotation subject"/>
    <w:basedOn w:val="Jegyzetszveg"/>
    <w:next w:val="Jegyzetszveg"/>
    <w:link w:val="MegjegyzstrgyaChar"/>
    <w:uiPriority w:val="99"/>
    <w:semiHidden/>
    <w:unhideWhenUsed/>
    <w:rsid w:val="00D20C1D"/>
    <w:rPr>
      <w:b/>
      <w:bCs/>
    </w:rPr>
  </w:style>
  <w:style w:type="character" w:customStyle="1" w:styleId="MegjegyzstrgyaChar">
    <w:name w:val="Megjegyzés tárgya Char"/>
    <w:basedOn w:val="JegyzetszvegChar"/>
    <w:link w:val="Megjegyzstrgya"/>
    <w:uiPriority w:val="99"/>
    <w:semiHidden/>
    <w:rsid w:val="00D20C1D"/>
    <w:rPr>
      <w:b/>
      <w:bCs/>
      <w:sz w:val="20"/>
      <w:szCs w:val="20"/>
    </w:rPr>
  </w:style>
  <w:style w:type="paragraph" w:styleId="Buborkszveg">
    <w:name w:val="Balloon Text"/>
    <w:basedOn w:val="Norml"/>
    <w:link w:val="BuborkszvegChar"/>
    <w:uiPriority w:val="99"/>
    <w:semiHidden/>
    <w:unhideWhenUsed/>
    <w:rsid w:val="00D20C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4D4EA2"/>
    <w:rPr>
      <w:rFonts w:ascii="Times New Roman" w:hAnsi="Times New Roman" w:cs="Times New Roman"/>
      <w:b/>
      <w:sz w:val="24"/>
      <w:szCs w:val="24"/>
      <w:u w:val="single"/>
    </w:rPr>
  </w:style>
  <w:style w:type="character" w:customStyle="1" w:styleId="Feloldatlanmegemlts1">
    <w:name w:val="Feloldatlan megemlítés1"/>
    <w:basedOn w:val="Bekezdsalapbettpusa"/>
    <w:uiPriority w:val="99"/>
    <w:semiHidden/>
    <w:unhideWhenUsed/>
    <w:rsid w:val="00237733"/>
    <w:rPr>
      <w:color w:val="605E5C"/>
      <w:shd w:val="clear" w:color="auto" w:fill="E1DFDD"/>
    </w:rPr>
  </w:style>
  <w:style w:type="paragraph" w:styleId="lfej">
    <w:name w:val="header"/>
    <w:basedOn w:val="Norml"/>
    <w:link w:val="lfejChar"/>
    <w:uiPriority w:val="99"/>
    <w:unhideWhenUsed/>
    <w:rsid w:val="004A47B0"/>
    <w:pPr>
      <w:tabs>
        <w:tab w:val="center" w:pos="4536"/>
        <w:tab w:val="right" w:pos="9072"/>
      </w:tabs>
      <w:spacing w:after="0" w:line="240" w:lineRule="auto"/>
    </w:pPr>
  </w:style>
  <w:style w:type="character" w:customStyle="1" w:styleId="lfejChar">
    <w:name w:val="Élőfej Char"/>
    <w:basedOn w:val="Bekezdsalapbettpusa"/>
    <w:link w:val="lfej"/>
    <w:uiPriority w:val="99"/>
    <w:rsid w:val="004A47B0"/>
  </w:style>
  <w:style w:type="paragraph" w:styleId="llb">
    <w:name w:val="footer"/>
    <w:basedOn w:val="Norml"/>
    <w:link w:val="llbChar"/>
    <w:uiPriority w:val="99"/>
    <w:unhideWhenUsed/>
    <w:rsid w:val="004A47B0"/>
    <w:pPr>
      <w:tabs>
        <w:tab w:val="center" w:pos="4536"/>
        <w:tab w:val="right" w:pos="9072"/>
      </w:tabs>
      <w:spacing w:after="0" w:line="240" w:lineRule="auto"/>
    </w:pPr>
  </w:style>
  <w:style w:type="character" w:customStyle="1" w:styleId="llbChar">
    <w:name w:val="Élőláb Char"/>
    <w:basedOn w:val="Bekezdsalapbettpusa"/>
    <w:link w:val="llb"/>
    <w:uiPriority w:val="99"/>
    <w:rsid w:val="004A47B0"/>
  </w:style>
  <w:style w:type="character" w:customStyle="1" w:styleId="Feloldatlanmegemlts2">
    <w:name w:val="Feloldatlan megemlítés2"/>
    <w:basedOn w:val="Bekezdsalapbettpusa"/>
    <w:uiPriority w:val="99"/>
    <w:semiHidden/>
    <w:unhideWhenUsed/>
    <w:rsid w:val="00A74C46"/>
    <w:rPr>
      <w:color w:val="605E5C"/>
      <w:shd w:val="clear" w:color="auto" w:fill="E1DFDD"/>
    </w:rPr>
  </w:style>
  <w:style w:type="character" w:customStyle="1" w:styleId="UnresolvedMention">
    <w:name w:val="Unresolved Mention"/>
    <w:basedOn w:val="Bekezdsalapbettpusa"/>
    <w:uiPriority w:val="99"/>
    <w:semiHidden/>
    <w:unhideWhenUsed/>
    <w:rsid w:val="00D97541"/>
    <w:rPr>
      <w:color w:val="605E5C"/>
      <w:shd w:val="clear" w:color="auto" w:fill="E1DFDD"/>
    </w:rPr>
  </w:style>
  <w:style w:type="paragraph" w:styleId="NormlWeb">
    <w:name w:val="Normal (Web)"/>
    <w:basedOn w:val="Norml"/>
    <w:uiPriority w:val="99"/>
    <w:unhideWhenUsed/>
    <w:rsid w:val="00705F2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AD10A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D4EA2"/>
    <w:rPr>
      <w:color w:val="954F72" w:themeColor="followedHyperlink"/>
      <w:u w:val="single"/>
    </w:rPr>
  </w:style>
  <w:style w:type="character" w:customStyle="1" w:styleId="Cmsor2Char">
    <w:name w:val="Címsor 2 Char"/>
    <w:basedOn w:val="Bekezdsalapbettpusa"/>
    <w:link w:val="Cmsor2"/>
    <w:uiPriority w:val="9"/>
    <w:rsid w:val="00AD0E59"/>
    <w:rPr>
      <w:rFonts w:ascii="Times New Roman" w:eastAsia="Times New Roman" w:hAnsi="Times New Roman" w:cs="Times New Roman"/>
      <w:i/>
      <w:iCs/>
      <w:sz w:val="24"/>
      <w:szCs w:val="24"/>
      <w:lang w:eastAsia="hu-HU"/>
    </w:rPr>
  </w:style>
  <w:style w:type="paragraph" w:styleId="Vltozat">
    <w:name w:val="Revision"/>
    <w:hidden/>
    <w:uiPriority w:val="99"/>
    <w:semiHidden/>
    <w:rsid w:val="0090056A"/>
    <w:pPr>
      <w:spacing w:after="0" w:line="240" w:lineRule="auto"/>
    </w:pPr>
  </w:style>
  <w:style w:type="character" w:customStyle="1" w:styleId="Egyiksem">
    <w:name w:val="Egyik sem"/>
    <w:rsid w:val="00AF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0165">
      <w:bodyDiv w:val="1"/>
      <w:marLeft w:val="0"/>
      <w:marRight w:val="0"/>
      <w:marTop w:val="0"/>
      <w:marBottom w:val="0"/>
      <w:divBdr>
        <w:top w:val="none" w:sz="0" w:space="0" w:color="auto"/>
        <w:left w:val="none" w:sz="0" w:space="0" w:color="auto"/>
        <w:bottom w:val="none" w:sz="0" w:space="0" w:color="auto"/>
        <w:right w:val="none" w:sz="0" w:space="0" w:color="auto"/>
      </w:divBdr>
    </w:div>
    <w:div w:id="898596110">
      <w:bodyDiv w:val="1"/>
      <w:marLeft w:val="0"/>
      <w:marRight w:val="0"/>
      <w:marTop w:val="0"/>
      <w:marBottom w:val="0"/>
      <w:divBdr>
        <w:top w:val="none" w:sz="0" w:space="0" w:color="auto"/>
        <w:left w:val="none" w:sz="0" w:space="0" w:color="auto"/>
        <w:bottom w:val="none" w:sz="0" w:space="0" w:color="auto"/>
        <w:right w:val="none" w:sz="0" w:space="0" w:color="auto"/>
      </w:divBdr>
    </w:div>
    <w:div w:id="1625842440">
      <w:bodyDiv w:val="1"/>
      <w:marLeft w:val="0"/>
      <w:marRight w:val="0"/>
      <w:marTop w:val="0"/>
      <w:marBottom w:val="0"/>
      <w:divBdr>
        <w:top w:val="none" w:sz="0" w:space="0" w:color="auto"/>
        <w:left w:val="none" w:sz="0" w:space="0" w:color="auto"/>
        <w:bottom w:val="none" w:sz="0" w:space="0" w:color="auto"/>
        <w:right w:val="none" w:sz="0" w:space="0" w:color="auto"/>
      </w:divBdr>
    </w:div>
    <w:div w:id="1914464771">
      <w:bodyDiv w:val="1"/>
      <w:marLeft w:val="0"/>
      <w:marRight w:val="0"/>
      <w:marTop w:val="0"/>
      <w:marBottom w:val="0"/>
      <w:divBdr>
        <w:top w:val="none" w:sz="0" w:space="0" w:color="auto"/>
        <w:left w:val="none" w:sz="0" w:space="0" w:color="auto"/>
        <w:bottom w:val="none" w:sz="0" w:space="0" w:color="auto"/>
        <w:right w:val="none" w:sz="0" w:space="0" w:color="auto"/>
      </w:divBdr>
    </w:div>
    <w:div w:id="1924104183">
      <w:bodyDiv w:val="1"/>
      <w:marLeft w:val="0"/>
      <w:marRight w:val="0"/>
      <w:marTop w:val="0"/>
      <w:marBottom w:val="0"/>
      <w:divBdr>
        <w:top w:val="none" w:sz="0" w:space="0" w:color="auto"/>
        <w:left w:val="none" w:sz="0" w:space="0" w:color="auto"/>
        <w:bottom w:val="none" w:sz="0" w:space="0" w:color="auto"/>
        <w:right w:val="none" w:sz="0" w:space="0" w:color="auto"/>
      </w:divBdr>
    </w:div>
    <w:div w:id="2013873231">
      <w:bodyDiv w:val="1"/>
      <w:marLeft w:val="0"/>
      <w:marRight w:val="0"/>
      <w:marTop w:val="0"/>
      <w:marBottom w:val="0"/>
      <w:divBdr>
        <w:top w:val="none" w:sz="0" w:space="0" w:color="auto"/>
        <w:left w:val="none" w:sz="0" w:space="0" w:color="auto"/>
        <w:bottom w:val="none" w:sz="0" w:space="0" w:color="auto"/>
        <w:right w:val="none" w:sz="0" w:space="0" w:color="auto"/>
      </w:divBdr>
    </w:div>
    <w:div w:id="2029407527">
      <w:bodyDiv w:val="1"/>
      <w:marLeft w:val="0"/>
      <w:marRight w:val="0"/>
      <w:marTop w:val="0"/>
      <w:marBottom w:val="0"/>
      <w:divBdr>
        <w:top w:val="none" w:sz="0" w:space="0" w:color="auto"/>
        <w:left w:val="none" w:sz="0" w:space="0" w:color="auto"/>
        <w:bottom w:val="none" w:sz="0" w:space="0" w:color="auto"/>
        <w:right w:val="none" w:sz="0" w:space="0" w:color="auto"/>
      </w:divBdr>
    </w:div>
    <w:div w:id="208151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BudafokiPincejara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about.fb.com/news/category/data-and-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rosag.hu/ugyfelkapcsolati-portal/birosag-keres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BudafokiPincejara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birosag.hu/torvenyszekek" TargetMode="External"/><Relationship Id="rId23" Type="http://schemas.microsoft.com/office/2018/08/relationships/commentsExtensible" Target="commentsExtensible.xml"/><Relationship Id="rId10" Type="http://schemas.openxmlformats.org/officeDocument/2006/relationships/hyperlink" Target="mailto:gourmetconsulting01@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ourmetconsulting01@gmail.com" TargetMode="External"/><Relationship Id="rId14" Type="http://schemas.openxmlformats.org/officeDocument/2006/relationships/hyperlink" Target="http://www.naih.hu" TargetMode="External"/><Relationship Id="rId22"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A312-0E2F-4B42-9D13-2B2E56EC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16014</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Perfectus Consilium Kft.</dc:creator>
  <cp:lastModifiedBy>user</cp:lastModifiedBy>
  <cp:revision>3</cp:revision>
  <dcterms:created xsi:type="dcterms:W3CDTF">2024-07-26T12:04:00Z</dcterms:created>
  <dcterms:modified xsi:type="dcterms:W3CDTF">2024-07-26T12:05:00Z</dcterms:modified>
</cp:coreProperties>
</file>